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031" w:rsidRPr="00443031" w:rsidRDefault="00443031" w:rsidP="00443031">
      <w:pPr>
        <w:rPr>
          <w:rFonts w:asciiTheme="minorHAnsi" w:hAnsiTheme="minorHAnsi" w:cstheme="minorHAnsi"/>
          <w:b/>
          <w:caps/>
          <w:color w:val="000000" w:themeColor="text1"/>
          <w:sz w:val="20"/>
          <w:szCs w:val="20"/>
        </w:rPr>
      </w:pPr>
      <w:r w:rsidRPr="00443031">
        <w:rPr>
          <w:rFonts w:asciiTheme="minorHAnsi" w:hAnsiTheme="minorHAnsi" w:cstheme="minorHAnsi"/>
          <w:b/>
          <w:caps/>
          <w:color w:val="000000" w:themeColor="text1"/>
          <w:sz w:val="20"/>
          <w:szCs w:val="20"/>
        </w:rPr>
        <w:t>Allegato n. 2 documento di gara unico europeo (DGUE)</w:t>
      </w:r>
    </w:p>
    <w:p w:rsidR="00443031" w:rsidRPr="00EF2A6C" w:rsidRDefault="00443031" w:rsidP="00443031">
      <w:pPr>
        <w:spacing w:line="280" w:lineRule="exact"/>
        <w:rPr>
          <w:rFonts w:asciiTheme="minorHAnsi" w:hAnsiTheme="minorHAnsi"/>
          <w:sz w:val="20"/>
          <w:szCs w:val="20"/>
        </w:rPr>
      </w:pPr>
      <w:r w:rsidRPr="00EF2A6C">
        <w:rPr>
          <w:rFonts w:asciiTheme="minorHAnsi" w:hAnsiTheme="minorHAnsi"/>
          <w:sz w:val="20"/>
          <w:szCs w:val="20"/>
        </w:rPr>
        <w:t xml:space="preserve">Fermo restando che il DGUE deve essere reso e sottoscritto con le modalità indicate al par. </w:t>
      </w:r>
      <w:r w:rsidR="00886629" w:rsidRPr="00EF2A6C">
        <w:rPr>
          <w:rFonts w:asciiTheme="minorHAnsi" w:hAnsiTheme="minorHAnsi"/>
          <w:sz w:val="20"/>
          <w:szCs w:val="20"/>
        </w:rPr>
        <w:t>15</w:t>
      </w:r>
      <w:r w:rsidRPr="00EF2A6C">
        <w:rPr>
          <w:rFonts w:asciiTheme="minorHAnsi" w:hAnsiTheme="minorHAnsi"/>
          <w:sz w:val="20"/>
          <w:szCs w:val="20"/>
        </w:rPr>
        <w:t xml:space="preserve">.2 del </w:t>
      </w:r>
      <w:r w:rsidR="00886629" w:rsidRPr="00EF2A6C">
        <w:rPr>
          <w:rFonts w:ascii="Calibri" w:hAnsi="Calibri"/>
          <w:sz w:val="20"/>
          <w:szCs w:val="20"/>
        </w:rPr>
        <w:t>Documento Descrittivo</w:t>
      </w:r>
      <w:r w:rsidRPr="00EF2A6C">
        <w:rPr>
          <w:rFonts w:asciiTheme="minorHAnsi" w:hAnsiTheme="minorHAnsi"/>
          <w:sz w:val="20"/>
          <w:szCs w:val="20"/>
        </w:rPr>
        <w:t>, di seguito si forniscono alcune indicazioni utili alla compilazione.</w:t>
      </w:r>
    </w:p>
    <w:p w:rsidR="00443031" w:rsidRPr="00EF2A6C"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F2A6C">
        <w:rPr>
          <w:rFonts w:asciiTheme="minorHAnsi" w:hAnsiTheme="minorHAnsi" w:cs="Arial"/>
          <w:b/>
          <w:sz w:val="20"/>
          <w:szCs w:val="20"/>
        </w:rPr>
        <w:t>Parte I – Informazioni sulla procedura di appalto e sull’amministrazione aggiudicatrice o ente aggiudicatore</w:t>
      </w:r>
    </w:p>
    <w:p w:rsidR="00443031" w:rsidRPr="00EF2A6C"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F2A6C">
        <w:rPr>
          <w:rFonts w:asciiTheme="minorHAnsi" w:hAnsiTheme="minorHAnsi" w:cs="Calibri"/>
          <w:sz w:val="20"/>
          <w:szCs w:val="20"/>
        </w:rPr>
        <w:t>Il concorrente rende tutte le informazioni richieste relative alla procedura di appalto.</w:t>
      </w:r>
    </w:p>
    <w:p w:rsidR="00443031" w:rsidRPr="00EF2A6C"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F2A6C">
        <w:rPr>
          <w:rFonts w:asciiTheme="minorHAnsi" w:hAnsiTheme="minorHAnsi" w:cs="Arial"/>
          <w:b/>
          <w:sz w:val="20"/>
          <w:szCs w:val="20"/>
        </w:rPr>
        <w:t>Parte II – Informazioni sull’operatore economico</w:t>
      </w:r>
    </w:p>
    <w:p w:rsidR="00443031" w:rsidRPr="00EF2A6C"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F2A6C">
        <w:rPr>
          <w:rFonts w:asciiTheme="minorHAnsi" w:hAnsiTheme="minorHAnsi" w:cs="Calibri"/>
          <w:sz w:val="20"/>
          <w:szCs w:val="20"/>
        </w:rPr>
        <w:t>Il concorrente rende tutte le informazioni richieste mediante la compilazione delle parti pertinenti.</w:t>
      </w:r>
    </w:p>
    <w:p w:rsidR="00443031" w:rsidRPr="00EF2A6C"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F2A6C">
        <w:rPr>
          <w:rFonts w:asciiTheme="minorHAnsi" w:hAnsiTheme="minorHAnsi" w:cs="Calibri"/>
          <w:b/>
          <w:sz w:val="20"/>
          <w:szCs w:val="20"/>
        </w:rPr>
        <w:t xml:space="preserve">In caso di </w:t>
      </w:r>
      <w:r w:rsidRPr="00EF2A6C">
        <w:rPr>
          <w:rFonts w:asciiTheme="minorHAnsi" w:hAnsiTheme="minorHAnsi" w:cs="Calibri"/>
          <w:b/>
          <w:sz w:val="20"/>
          <w:szCs w:val="20"/>
          <w:u w:val="single"/>
        </w:rPr>
        <w:t>ricorso all’avvalimento</w:t>
      </w:r>
      <w:r w:rsidRPr="00EF2A6C">
        <w:rPr>
          <w:rFonts w:asciiTheme="minorHAnsi" w:hAnsiTheme="minorHAnsi" w:cs="Calibri"/>
          <w:b/>
          <w:sz w:val="20"/>
          <w:szCs w:val="20"/>
        </w:rPr>
        <w:t xml:space="preserve"> si richiede la compilazione della sezione C</w:t>
      </w:r>
    </w:p>
    <w:p w:rsidR="00443031" w:rsidRPr="00EF2A6C"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F2A6C">
        <w:rPr>
          <w:rFonts w:asciiTheme="minorHAnsi" w:hAnsiTheme="minorHAnsi" w:cs="Calibri"/>
          <w:sz w:val="20"/>
          <w:szCs w:val="20"/>
        </w:rPr>
        <w:t xml:space="preserve">Il concorrente indica la denominazione dell’operatore economico ausiliario e i requisiti oggetto di avvalimento ed allegare la produzione dell’ulteriore documentazione indicata in </w:t>
      </w:r>
      <w:r w:rsidR="00886629" w:rsidRPr="00EF2A6C">
        <w:rPr>
          <w:rFonts w:asciiTheme="minorHAnsi" w:hAnsiTheme="minorHAnsi" w:cs="Calibri"/>
          <w:sz w:val="20"/>
          <w:szCs w:val="20"/>
        </w:rPr>
        <w:t>Documento Descrittivo</w:t>
      </w:r>
      <w:r w:rsidRPr="00EF2A6C">
        <w:rPr>
          <w:rFonts w:asciiTheme="minorHAnsi" w:hAnsiTheme="minorHAnsi" w:cs="Calibri"/>
          <w:sz w:val="20"/>
          <w:szCs w:val="20"/>
        </w:rPr>
        <w:t>.</w:t>
      </w:r>
    </w:p>
    <w:p w:rsidR="00443031" w:rsidRPr="00EF2A6C"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F2A6C">
        <w:rPr>
          <w:rFonts w:asciiTheme="minorHAnsi" w:hAnsiTheme="minorHAnsi" w:cs="Calibri"/>
          <w:sz w:val="20"/>
          <w:szCs w:val="20"/>
        </w:rPr>
        <w:t>Con riferimento al DGUE dell’impresa ausiliaria, questa compila e firma il</w:t>
      </w:r>
      <w:r w:rsidRPr="00EF2A6C">
        <w:rPr>
          <w:rFonts w:asciiTheme="minorHAnsi" w:hAnsiTheme="minorHAnsi" w:cs="Calibri"/>
          <w:sz w:val="20"/>
          <w:szCs w:val="20"/>
          <w:u w:val="single"/>
        </w:rPr>
        <w:t xml:space="preserve"> </w:t>
      </w:r>
      <w:r w:rsidRPr="00EF2A6C">
        <w:rPr>
          <w:rFonts w:asciiTheme="minorHAnsi" w:hAnsiTheme="minorHAnsi" w:cs="Calibri"/>
          <w:sz w:val="20"/>
          <w:szCs w:val="20"/>
        </w:rPr>
        <w:t>DGUE con le informazioni di cui alla parte II, sezioni A e B, alla parte III, alla parte IV, in relazione ai requisiti oggetto di avvalimento, e alla parte VI.</w:t>
      </w:r>
    </w:p>
    <w:p w:rsidR="002A32A6" w:rsidRPr="00EF2A6C"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F2A6C">
        <w:rPr>
          <w:rFonts w:asciiTheme="minorHAnsi" w:hAnsiTheme="minorHAnsi" w:cs="Arial"/>
          <w:b/>
          <w:sz w:val="20"/>
          <w:szCs w:val="20"/>
        </w:rPr>
        <w:t>Parte III – Motivi di esclusione</w:t>
      </w:r>
    </w:p>
    <w:p w:rsidR="002A32A6" w:rsidRPr="00EF2A6C"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F2A6C">
        <w:rPr>
          <w:rFonts w:asciiTheme="minorHAnsi" w:hAnsiTheme="minorHAnsi" w:cs="Calibri"/>
          <w:sz w:val="20"/>
          <w:szCs w:val="20"/>
        </w:rPr>
        <w:t xml:space="preserve">Il concorrente dichiara di non trovarsi nelle condizioni previste dal par. 6 del </w:t>
      </w:r>
      <w:r w:rsidR="007E380F" w:rsidRPr="00EF2A6C">
        <w:rPr>
          <w:rFonts w:ascii="Calibri" w:hAnsi="Calibri"/>
          <w:sz w:val="20"/>
          <w:szCs w:val="20"/>
        </w:rPr>
        <w:t>Documento Descrittivo</w:t>
      </w:r>
      <w:r w:rsidRPr="00EF2A6C">
        <w:rPr>
          <w:rFonts w:asciiTheme="minorHAnsi" w:hAnsiTheme="minorHAnsi" w:cs="Calibri"/>
          <w:sz w:val="20"/>
          <w:szCs w:val="20"/>
        </w:rPr>
        <w:t xml:space="preserve"> (Sez. A-B-C-D).</w:t>
      </w:r>
    </w:p>
    <w:p w:rsidR="002A32A6" w:rsidRPr="00EF2A6C"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sz w:val="20"/>
          <w:szCs w:val="20"/>
        </w:rPr>
      </w:pPr>
      <w:r w:rsidRPr="00EF2A6C">
        <w:rPr>
          <w:rFonts w:asciiTheme="minorHAnsi" w:hAnsiTheme="minorHAnsi" w:cs="Calibri"/>
          <w:sz w:val="20"/>
          <w:szCs w:val="20"/>
        </w:rPr>
        <w:t xml:space="preserve">Con riferimento alla parte III, sezione B, si precisa che ciascun operatore tenuto a rendere la dichiarazione dovrà indicare, relativamente alla fattispecie di cui all’art. 80, comma 4, del Codice, </w:t>
      </w:r>
      <w:r w:rsidRPr="00EF2A6C">
        <w:rPr>
          <w:rFonts w:asciiTheme="minorHAnsi" w:hAnsiTheme="minorHAnsi" w:cs="Arial"/>
          <w:sz w:val="20"/>
          <w:szCs w:val="20"/>
        </w:rPr>
        <w:t>limitatamente alle</w:t>
      </w:r>
      <w:r w:rsidRPr="00EF2A6C">
        <w:t xml:space="preserve"> </w:t>
      </w:r>
      <w:r w:rsidRPr="00EF2A6C">
        <w:rPr>
          <w:rFonts w:asciiTheme="minorHAnsi" w:hAnsiTheme="minorHAnsi" w:cs="Arial"/>
          <w:sz w:val="20"/>
          <w:szCs w:val="20"/>
        </w:rPr>
        <w:t xml:space="preserve">violazioni </w:t>
      </w:r>
      <w:r w:rsidRPr="00EF2A6C">
        <w:rPr>
          <w:rFonts w:asciiTheme="minorHAnsi" w:hAnsiTheme="minorHAnsi" w:cs="Arial"/>
          <w:sz w:val="20"/>
          <w:szCs w:val="20"/>
          <w:u w:val="single"/>
        </w:rPr>
        <w:t>non definitivamente</w:t>
      </w:r>
      <w:r w:rsidRPr="00EF2A6C">
        <w:rPr>
          <w:rFonts w:asciiTheme="minorHAnsi" w:hAnsiTheme="minorHAnsi" w:cs="Arial"/>
          <w:sz w:val="20"/>
          <w:szCs w:val="20"/>
        </w:rPr>
        <w:t xml:space="preserve"> </w:t>
      </w:r>
      <w:r w:rsidRPr="00EF2A6C">
        <w:rPr>
          <w:rFonts w:asciiTheme="minorHAnsi" w:hAnsiTheme="minorHAnsi" w:cs="Arial"/>
          <w:sz w:val="20"/>
          <w:szCs w:val="20"/>
          <w:u w:val="single"/>
        </w:rPr>
        <w:t>accertate in materia fiscale</w:t>
      </w:r>
      <w:r w:rsidRPr="00EF2A6C">
        <w:rPr>
          <w:rFonts w:asciiTheme="minorHAnsi" w:hAnsiTheme="minorHAnsi" w:cs="Arial"/>
          <w:sz w:val="20"/>
          <w:szCs w:val="20"/>
        </w:rPr>
        <w:t>, esclusivamente quelle il cui importo, con esclusione di sanzioni e interessi, sia pari o superiore a 35.000 Euro. Saranno comunque valutate esclusivamente le violazioni non definitivamente accertate che ricadano nell’ambito di applicazione del Decreto Ministeriale dell’Economia e delle Finanze del 28 settembre 2022. A tale fine nella apposita sezione del DGUE dovranno essere indicati oltre all’importo della violazione (con eventuale evidenza separata di sanzioni e interessi), la data di notifica dell’accertamento e l’eventuale stato del giudizio.</w:t>
      </w:r>
    </w:p>
    <w:p w:rsidR="00443031" w:rsidRPr="00EF2A6C"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F2A6C">
        <w:rPr>
          <w:rFonts w:asciiTheme="minorHAnsi" w:hAnsiTheme="minorHAnsi" w:cs="Arial"/>
          <w:b/>
          <w:sz w:val="20"/>
          <w:szCs w:val="20"/>
        </w:rPr>
        <w:t>Parte IV – Criteri di selezione</w:t>
      </w:r>
    </w:p>
    <w:p w:rsidR="00443031" w:rsidRPr="00EF2A6C"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F2A6C">
        <w:rPr>
          <w:rFonts w:asciiTheme="minorHAnsi" w:hAnsiTheme="minorHAnsi" w:cs="Calibri"/>
          <w:sz w:val="20"/>
          <w:szCs w:val="20"/>
        </w:rPr>
        <w:t>Il concorrente dichiara di possedere tutti i requisiti richiesti dai criteri di selezione compilando:</w:t>
      </w:r>
    </w:p>
    <w:p w:rsidR="00443031" w:rsidRPr="00EF2A6C" w:rsidRDefault="007E380F"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F2A6C">
        <w:rPr>
          <w:rFonts w:asciiTheme="minorHAnsi" w:hAnsiTheme="minorHAnsi" w:cs="Calibri"/>
          <w:sz w:val="20"/>
          <w:szCs w:val="20"/>
        </w:rPr>
        <w:t xml:space="preserve">a) </w:t>
      </w:r>
      <w:r w:rsidRPr="00EF2A6C">
        <w:rPr>
          <w:rFonts w:asciiTheme="minorHAnsi" w:hAnsiTheme="minorHAnsi" w:cs="Calibri"/>
          <w:sz w:val="20"/>
          <w:szCs w:val="20"/>
        </w:rPr>
        <w:tab/>
      </w:r>
      <w:r w:rsidR="00443031" w:rsidRPr="00EF2A6C">
        <w:rPr>
          <w:rFonts w:asciiTheme="minorHAnsi" w:hAnsiTheme="minorHAnsi" w:cs="Calibri"/>
          <w:sz w:val="20"/>
          <w:szCs w:val="20"/>
        </w:rPr>
        <w:t xml:space="preserve">la sezione A per dichiarare il possesso del requisito relativo all’idoneità professionale di cui par. </w:t>
      </w:r>
      <w:r w:rsidR="00B43EFC" w:rsidRPr="00EF2A6C">
        <w:rPr>
          <w:rFonts w:asciiTheme="minorHAnsi" w:hAnsiTheme="minorHAnsi" w:cs="Calibri"/>
          <w:sz w:val="20"/>
          <w:szCs w:val="20"/>
        </w:rPr>
        <w:t>7.1</w:t>
      </w:r>
      <w:r w:rsidR="00443031" w:rsidRPr="00EF2A6C">
        <w:rPr>
          <w:rFonts w:asciiTheme="minorHAnsi" w:hAnsiTheme="minorHAnsi" w:cs="Calibri"/>
          <w:sz w:val="20"/>
          <w:szCs w:val="20"/>
        </w:rPr>
        <w:t xml:space="preserve"> </w:t>
      </w:r>
      <w:r w:rsidR="00305A7C" w:rsidRPr="00EF2A6C">
        <w:rPr>
          <w:rFonts w:asciiTheme="minorHAnsi" w:hAnsiTheme="minorHAnsi" w:cs="Calibri"/>
          <w:sz w:val="20"/>
          <w:szCs w:val="20"/>
        </w:rPr>
        <w:t xml:space="preserve">a) </w:t>
      </w:r>
      <w:r w:rsidR="00443031" w:rsidRPr="00EF2A6C">
        <w:rPr>
          <w:rFonts w:asciiTheme="minorHAnsi" w:hAnsiTheme="minorHAnsi" w:cs="Calibri"/>
          <w:sz w:val="20"/>
          <w:szCs w:val="20"/>
        </w:rPr>
        <w:t xml:space="preserve">del </w:t>
      </w:r>
      <w:r w:rsidR="00B43EFC" w:rsidRPr="00EF2A6C">
        <w:rPr>
          <w:rFonts w:asciiTheme="minorHAnsi" w:hAnsiTheme="minorHAnsi" w:cs="Calibri"/>
          <w:sz w:val="20"/>
          <w:szCs w:val="20"/>
        </w:rPr>
        <w:t>Documento Descrittivo</w:t>
      </w:r>
      <w:r w:rsidR="00443031" w:rsidRPr="00EF2A6C">
        <w:rPr>
          <w:rFonts w:asciiTheme="minorHAnsi" w:hAnsiTheme="minorHAnsi" w:cs="Calibri"/>
          <w:sz w:val="20"/>
          <w:szCs w:val="20"/>
        </w:rPr>
        <w:t xml:space="preserve">; </w:t>
      </w:r>
    </w:p>
    <w:p w:rsidR="00443031" w:rsidRPr="00EF2A6C" w:rsidRDefault="007E380F"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F2A6C">
        <w:rPr>
          <w:rFonts w:asciiTheme="minorHAnsi" w:hAnsiTheme="minorHAnsi" w:cs="Calibri"/>
          <w:sz w:val="20"/>
          <w:szCs w:val="20"/>
        </w:rPr>
        <w:t>b</w:t>
      </w:r>
      <w:r w:rsidR="00443031" w:rsidRPr="00EF2A6C">
        <w:rPr>
          <w:rFonts w:asciiTheme="minorHAnsi" w:hAnsiTheme="minorHAnsi" w:cs="Calibri"/>
          <w:sz w:val="20"/>
          <w:szCs w:val="20"/>
        </w:rPr>
        <w:t>)</w:t>
      </w:r>
      <w:r w:rsidR="00443031" w:rsidRPr="00EF2A6C">
        <w:rPr>
          <w:rFonts w:asciiTheme="minorHAnsi" w:hAnsiTheme="minorHAnsi" w:cs="Calibri"/>
          <w:sz w:val="20"/>
          <w:szCs w:val="20"/>
        </w:rPr>
        <w:tab/>
        <w:t>la sezione B</w:t>
      </w:r>
      <w:r w:rsidR="00305A7C" w:rsidRPr="00EF2A6C">
        <w:rPr>
          <w:rFonts w:asciiTheme="minorHAnsi" w:hAnsiTheme="minorHAnsi" w:cs="Calibri"/>
          <w:sz w:val="20"/>
          <w:szCs w:val="20"/>
        </w:rPr>
        <w:t>, punti 2a) e/o 2b),</w:t>
      </w:r>
      <w:r w:rsidR="00443031" w:rsidRPr="00EF2A6C">
        <w:rPr>
          <w:rFonts w:asciiTheme="minorHAnsi" w:hAnsiTheme="minorHAnsi" w:cs="Calibri"/>
          <w:sz w:val="20"/>
          <w:szCs w:val="20"/>
        </w:rPr>
        <w:t xml:space="preserve"> per dichiarare il possesso del requisito relativo alla capacità economico-finanziaria di cui al par. </w:t>
      </w:r>
      <w:r w:rsidR="00B43EFC" w:rsidRPr="00EF2A6C">
        <w:rPr>
          <w:rFonts w:asciiTheme="minorHAnsi" w:hAnsiTheme="minorHAnsi" w:cs="Calibri"/>
          <w:sz w:val="20"/>
          <w:szCs w:val="20"/>
        </w:rPr>
        <w:t>7.2</w:t>
      </w:r>
      <w:r w:rsidR="00443031" w:rsidRPr="00EF2A6C">
        <w:rPr>
          <w:rFonts w:asciiTheme="minorHAnsi" w:hAnsiTheme="minorHAnsi" w:cs="Calibri"/>
          <w:sz w:val="20"/>
          <w:szCs w:val="20"/>
        </w:rPr>
        <w:t xml:space="preserve"> </w:t>
      </w:r>
      <w:r w:rsidR="00305A7C" w:rsidRPr="00EF2A6C">
        <w:rPr>
          <w:rFonts w:asciiTheme="minorHAnsi" w:hAnsiTheme="minorHAnsi" w:cs="Calibri"/>
          <w:sz w:val="20"/>
          <w:szCs w:val="20"/>
        </w:rPr>
        <w:t xml:space="preserve">b) </w:t>
      </w:r>
      <w:r w:rsidR="00443031" w:rsidRPr="00EF2A6C">
        <w:rPr>
          <w:rFonts w:asciiTheme="minorHAnsi" w:hAnsiTheme="minorHAnsi" w:cs="Calibri"/>
          <w:sz w:val="20"/>
          <w:szCs w:val="20"/>
        </w:rPr>
        <w:t xml:space="preserve">del </w:t>
      </w:r>
      <w:r w:rsidRPr="00EF2A6C">
        <w:rPr>
          <w:rFonts w:ascii="Calibri" w:hAnsi="Calibri"/>
          <w:sz w:val="20"/>
          <w:szCs w:val="20"/>
        </w:rPr>
        <w:t>Documento Descrittivo</w:t>
      </w:r>
      <w:r w:rsidR="00443031" w:rsidRPr="00EF2A6C">
        <w:rPr>
          <w:rFonts w:asciiTheme="minorHAnsi" w:hAnsiTheme="minorHAnsi" w:cs="Calibri"/>
          <w:sz w:val="20"/>
          <w:szCs w:val="20"/>
        </w:rPr>
        <w:t>;</w:t>
      </w:r>
    </w:p>
    <w:p w:rsidR="007E380F" w:rsidRPr="00EF2A6C" w:rsidRDefault="007E380F"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F2A6C">
        <w:rPr>
          <w:rFonts w:asciiTheme="minorHAnsi" w:hAnsiTheme="minorHAnsi" w:cs="Calibri"/>
          <w:sz w:val="20"/>
          <w:szCs w:val="20"/>
        </w:rPr>
        <w:t>c</w:t>
      </w:r>
      <w:r w:rsidR="00443031" w:rsidRPr="00EF2A6C">
        <w:rPr>
          <w:rFonts w:asciiTheme="minorHAnsi" w:hAnsiTheme="minorHAnsi" w:cs="Calibri"/>
          <w:sz w:val="20"/>
          <w:szCs w:val="20"/>
        </w:rPr>
        <w:t>) la sezione C</w:t>
      </w:r>
      <w:r w:rsidR="00305A7C" w:rsidRPr="00EF2A6C">
        <w:rPr>
          <w:rFonts w:asciiTheme="minorHAnsi" w:hAnsiTheme="minorHAnsi" w:cs="Calibri"/>
          <w:sz w:val="20"/>
          <w:szCs w:val="20"/>
        </w:rPr>
        <w:t>, punto</w:t>
      </w:r>
      <w:r w:rsidR="00443031" w:rsidRPr="00EF2A6C">
        <w:rPr>
          <w:rFonts w:asciiTheme="minorHAnsi" w:hAnsiTheme="minorHAnsi" w:cs="Calibri"/>
          <w:sz w:val="20"/>
          <w:szCs w:val="20"/>
        </w:rPr>
        <w:t xml:space="preserve"> </w:t>
      </w:r>
      <w:r w:rsidR="00305A7C" w:rsidRPr="00EF2A6C">
        <w:rPr>
          <w:rFonts w:asciiTheme="minorHAnsi" w:hAnsiTheme="minorHAnsi" w:cs="Calibri"/>
          <w:sz w:val="20"/>
          <w:szCs w:val="20"/>
        </w:rPr>
        <w:t xml:space="preserve">1a), </w:t>
      </w:r>
      <w:r w:rsidR="00443031" w:rsidRPr="00EF2A6C">
        <w:rPr>
          <w:rFonts w:asciiTheme="minorHAnsi" w:hAnsiTheme="minorHAnsi" w:cs="Calibri"/>
          <w:sz w:val="20"/>
          <w:szCs w:val="20"/>
        </w:rPr>
        <w:t xml:space="preserve">per dichiarare il possesso del requisito relativo alla capacità professionale e tecnica di cui al par. </w:t>
      </w:r>
      <w:r w:rsidR="00B43EFC" w:rsidRPr="00EF2A6C">
        <w:rPr>
          <w:rFonts w:asciiTheme="minorHAnsi" w:hAnsiTheme="minorHAnsi" w:cs="Calibri"/>
          <w:sz w:val="20"/>
          <w:szCs w:val="20"/>
        </w:rPr>
        <w:t>7.3</w:t>
      </w:r>
      <w:r w:rsidR="00443031" w:rsidRPr="00EF2A6C">
        <w:rPr>
          <w:rFonts w:asciiTheme="minorHAnsi" w:hAnsiTheme="minorHAnsi" w:cs="Calibri"/>
          <w:sz w:val="20"/>
          <w:szCs w:val="20"/>
        </w:rPr>
        <w:t xml:space="preserve"> </w:t>
      </w:r>
      <w:r w:rsidR="00305A7C" w:rsidRPr="00EF2A6C">
        <w:rPr>
          <w:rFonts w:asciiTheme="minorHAnsi" w:hAnsiTheme="minorHAnsi" w:cs="Calibri"/>
          <w:sz w:val="20"/>
          <w:szCs w:val="20"/>
        </w:rPr>
        <w:t xml:space="preserve">c) </w:t>
      </w:r>
      <w:r w:rsidR="00443031" w:rsidRPr="00EF2A6C">
        <w:rPr>
          <w:rFonts w:asciiTheme="minorHAnsi" w:hAnsiTheme="minorHAnsi" w:cs="Calibri"/>
          <w:sz w:val="20"/>
          <w:szCs w:val="20"/>
        </w:rPr>
        <w:t xml:space="preserve">del </w:t>
      </w:r>
      <w:r w:rsidR="00B43EFC" w:rsidRPr="00EF2A6C">
        <w:rPr>
          <w:rFonts w:asciiTheme="minorHAnsi" w:hAnsiTheme="minorHAnsi" w:cs="Calibri"/>
          <w:sz w:val="20"/>
          <w:szCs w:val="20"/>
        </w:rPr>
        <w:t>Documento Descrittivo</w:t>
      </w:r>
      <w:r w:rsidR="00557893" w:rsidRPr="00EF2A6C">
        <w:t>;</w:t>
      </w:r>
    </w:p>
    <w:p w:rsidR="00305A7C" w:rsidRPr="00EF2A6C" w:rsidRDefault="00305A7C" w:rsidP="00305A7C">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F2A6C">
        <w:rPr>
          <w:rFonts w:asciiTheme="minorHAnsi" w:hAnsiTheme="minorHAnsi" w:cs="Calibri"/>
          <w:sz w:val="20"/>
          <w:szCs w:val="20"/>
        </w:rPr>
        <w:t>d) la sezione C, punto 13), per dichiarare il possesso del requisito relativo alla capacità professionale e tecnica di cui al par. 7.3 d) del Documento Descrittivo</w:t>
      </w:r>
      <w:r w:rsidR="00235E36" w:rsidRPr="00EF2A6C">
        <w:rPr>
          <w:rFonts w:asciiTheme="minorHAnsi" w:hAnsiTheme="minorHAnsi" w:cs="Calibri"/>
          <w:sz w:val="20"/>
          <w:szCs w:val="20"/>
        </w:rPr>
        <w:t xml:space="preserve"> (esempio di risposta: disponibilità, nell’ambito del territorio dell’Unione Europea, di capacità di stoccaggio per il prodotto Jet </w:t>
      </w:r>
      <w:proofErr w:type="spellStart"/>
      <w:r w:rsidR="00235E36" w:rsidRPr="00EF2A6C">
        <w:rPr>
          <w:rFonts w:asciiTheme="minorHAnsi" w:hAnsiTheme="minorHAnsi" w:cs="Calibri"/>
          <w:sz w:val="20"/>
          <w:szCs w:val="20"/>
        </w:rPr>
        <w:t>Fuel</w:t>
      </w:r>
      <w:proofErr w:type="spellEnd"/>
      <w:r w:rsidR="00235E36" w:rsidRPr="00EF2A6C">
        <w:rPr>
          <w:rFonts w:asciiTheme="minorHAnsi" w:hAnsiTheme="minorHAnsi" w:cs="Calibri"/>
          <w:sz w:val="20"/>
          <w:szCs w:val="20"/>
        </w:rPr>
        <w:t xml:space="preserve"> pari almeno a _____ TM </w:t>
      </w:r>
      <w:r w:rsidR="00517FB6" w:rsidRPr="00EF2A6C">
        <w:rPr>
          <w:rFonts w:asciiTheme="minorHAnsi" w:hAnsiTheme="minorHAnsi" w:cs="Calibri"/>
          <w:sz w:val="20"/>
          <w:szCs w:val="20"/>
        </w:rPr>
        <w:t>e/o disponibilità, nell’ambito del territorio dell’Unione Europea, di capacità di stoccaggio per il prodotto Benzina Avio pari almeno a _____ TM)</w:t>
      </w:r>
      <w:r w:rsidR="00557893" w:rsidRPr="00EF2A6C">
        <w:rPr>
          <w:rFonts w:asciiTheme="minorHAnsi" w:hAnsiTheme="minorHAnsi" w:cs="Calibri"/>
          <w:sz w:val="20"/>
          <w:szCs w:val="20"/>
        </w:rPr>
        <w:t>.</w:t>
      </w:r>
    </w:p>
    <w:p w:rsidR="00235E36" w:rsidRPr="00EF2A6C" w:rsidRDefault="00517FB6" w:rsidP="00305A7C">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F2A6C">
        <w:rPr>
          <w:rFonts w:asciiTheme="minorHAnsi" w:hAnsiTheme="minorHAnsi" w:cs="Calibri"/>
          <w:sz w:val="20"/>
          <w:szCs w:val="20"/>
        </w:rPr>
        <w:t xml:space="preserve">Per eventuali necessità di conversioni da Euro a TM e/o da TM a volumi, si rimanda ai paragrafi 7.2 e 7.3 del Documento Descrittivo </w:t>
      </w:r>
    </w:p>
    <w:p w:rsidR="00443031" w:rsidRPr="00EF2A6C"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F2A6C">
        <w:rPr>
          <w:rFonts w:asciiTheme="minorHAnsi" w:hAnsiTheme="minorHAnsi" w:cs="Arial"/>
          <w:b/>
          <w:sz w:val="20"/>
          <w:szCs w:val="20"/>
        </w:rPr>
        <w:t xml:space="preserve">Parte VI – Dichiarazioni finali </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F2A6C">
        <w:rPr>
          <w:rFonts w:asciiTheme="minorHAnsi" w:hAnsiTheme="minorHAnsi" w:cs="Calibri"/>
          <w:sz w:val="20"/>
          <w:szCs w:val="20"/>
        </w:rPr>
        <w:t>Il concorrente rende tutte le informazioni richieste mediante la compilazione delle parti pertinenti.</w:t>
      </w:r>
    </w:p>
    <w:p w:rsidR="00443031" w:rsidRPr="00EE473E" w:rsidRDefault="00443031" w:rsidP="00EA2EEC">
      <w:pPr>
        <w:pStyle w:val="Annexetitre"/>
        <w:spacing w:before="0" w:after="0"/>
        <w:jc w:val="both"/>
        <w:rPr>
          <w:caps/>
          <w:color w:val="000000" w:themeColor="text1"/>
          <w:sz w:val="15"/>
          <w:szCs w:val="15"/>
          <w:u w:val="none"/>
        </w:rPr>
      </w:pPr>
    </w:p>
    <w:p w:rsidR="00EA2EEC" w:rsidRPr="00EE473E" w:rsidRDefault="00EA2EEC" w:rsidP="00EA2EEC">
      <w:pPr>
        <w:pStyle w:val="Annexetitre"/>
        <w:spacing w:before="0" w:after="0"/>
        <w:jc w:val="both"/>
        <w:rPr>
          <w:caps/>
          <w:color w:val="000000" w:themeColor="text1"/>
          <w:sz w:val="15"/>
          <w:szCs w:val="15"/>
          <w:u w:val="none"/>
        </w:rPr>
      </w:pPr>
      <w:r w:rsidRPr="00EE473E">
        <w:rPr>
          <w:caps/>
          <w:color w:val="000000" w:themeColor="text1"/>
          <w:sz w:val="15"/>
          <w:szCs w:val="15"/>
          <w:u w:val="none"/>
        </w:rPr>
        <w:lastRenderedPageBreak/>
        <w:t>documento di gara unico europeo (DGUE)</w:t>
      </w:r>
    </w:p>
    <w:p w:rsidR="00EA2EEC" w:rsidRPr="00EE473E" w:rsidRDefault="00EA2EEC" w:rsidP="00EA2EEC">
      <w:pPr>
        <w:rPr>
          <w:color w:val="000000" w:themeColor="text1"/>
          <w:sz w:val="15"/>
          <w:szCs w:val="15"/>
        </w:rPr>
      </w:pPr>
    </w:p>
    <w:p w:rsidR="00EA2EEC" w:rsidRPr="00EE473E" w:rsidRDefault="00EA2EEC" w:rsidP="00EA2EEC">
      <w:pPr>
        <w:pStyle w:val="ChapterTitle"/>
        <w:spacing w:before="0" w:after="0"/>
        <w:jc w:val="both"/>
        <w:rPr>
          <w:color w:val="000000" w:themeColor="text1"/>
          <w:sz w:val="15"/>
          <w:szCs w:val="15"/>
        </w:rPr>
      </w:pPr>
      <w:r w:rsidRPr="00EE473E">
        <w:rPr>
          <w:color w:val="000000" w:themeColor="text1"/>
          <w:sz w:val="15"/>
          <w:szCs w:val="15"/>
        </w:rPr>
        <w:t>Parte I: Informazioni sulla procedura di appalto e sull'amministrazione aggiudicatrice o ente aggiudicatore</w:t>
      </w:r>
    </w:p>
    <w:p w:rsidR="00EA2EEC" w:rsidRPr="00EE473E" w:rsidRDefault="00EA2EEC" w:rsidP="00EA2EEC">
      <w:pPr>
        <w:spacing w:before="0" w:after="0"/>
        <w:rPr>
          <w:color w:val="000000" w:themeColor="text1"/>
          <w:sz w:val="15"/>
          <w:szCs w:val="15"/>
        </w:rPr>
      </w:pP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 xml:space="preserve">Per le procedure di appalto per le quali è stato pubblicato un avviso di indizione di gara nella </w:t>
      </w:r>
      <w:r w:rsidRPr="00EE473E">
        <w:rPr>
          <w:rFonts w:ascii="Arial" w:hAnsi="Arial" w:cs="Arial"/>
          <w:b/>
          <w:i/>
          <w:color w:val="000000" w:themeColor="text1"/>
          <w:w w:val="0"/>
          <w:sz w:val="15"/>
          <w:szCs w:val="15"/>
        </w:rPr>
        <w:t>Gazzetta ufficiale dell'Unione europea</w:t>
      </w:r>
      <w:r w:rsidRPr="00EE473E">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EE473E">
        <w:rPr>
          <w:rStyle w:val="Rimandonotaapidipagina"/>
          <w:rFonts w:ascii="Arial" w:hAnsi="Arial" w:cs="Arial"/>
          <w:b/>
          <w:color w:val="000000" w:themeColor="text1"/>
          <w:w w:val="0"/>
          <w:sz w:val="15"/>
          <w:szCs w:val="15"/>
        </w:rPr>
        <w:footnoteReference w:id="1"/>
      </w:r>
      <w:r w:rsidRPr="00EE473E">
        <w:rPr>
          <w:rFonts w:ascii="Arial" w:hAnsi="Arial" w:cs="Arial"/>
          <w:b/>
          <w:color w:val="000000" w:themeColor="text1"/>
          <w:w w:val="0"/>
          <w:sz w:val="15"/>
          <w:szCs w:val="15"/>
        </w:rPr>
        <w:t xml:space="preserve">). </w:t>
      </w:r>
      <w:r w:rsidRPr="00EE473E">
        <w:rPr>
          <w:rFonts w:ascii="Arial" w:hAnsi="Arial" w:cs="Arial"/>
          <w:b/>
          <w:color w:val="000000" w:themeColor="text1"/>
          <w:sz w:val="15"/>
          <w:szCs w:val="15"/>
        </w:rPr>
        <w:t>Riferimento della pubblicazione del pertinente avviso o bando (</w:t>
      </w:r>
      <w:r w:rsidRPr="00EE473E">
        <w:rPr>
          <w:rStyle w:val="Rimandonotaapidipagina"/>
          <w:rFonts w:ascii="Arial" w:hAnsi="Arial" w:cs="Arial"/>
          <w:b/>
          <w:color w:val="000000" w:themeColor="text1"/>
          <w:sz w:val="15"/>
          <w:szCs w:val="15"/>
        </w:rPr>
        <w:footnoteReference w:id="2"/>
      </w:r>
      <w:r w:rsidRPr="00EE473E">
        <w:rPr>
          <w:rFonts w:ascii="Arial" w:hAnsi="Arial" w:cs="Arial"/>
          <w:b/>
          <w:color w:val="000000" w:themeColor="text1"/>
          <w:sz w:val="15"/>
          <w:szCs w:val="15"/>
        </w:rPr>
        <w:t xml:space="preserve">)  nella </w:t>
      </w:r>
      <w:r w:rsidRPr="00EE473E">
        <w:rPr>
          <w:rFonts w:ascii="Arial" w:hAnsi="Arial" w:cs="Arial"/>
          <w:b/>
          <w:i/>
          <w:color w:val="000000" w:themeColor="text1"/>
          <w:sz w:val="15"/>
          <w:szCs w:val="15"/>
        </w:rPr>
        <w:t>Gazzetta ufficiale dell'Unione europea</w:t>
      </w:r>
      <w:r w:rsidRPr="00EE473E">
        <w:rPr>
          <w:rFonts w:ascii="Arial" w:hAnsi="Arial" w:cs="Arial"/>
          <w:b/>
          <w:color w:val="000000" w:themeColor="text1"/>
          <w:sz w:val="15"/>
          <w:szCs w:val="15"/>
        </w:rPr>
        <w:t>:</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GU UE S numero [], data [], pag. [], </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Numero dell'avviso nella GU S: </w:t>
      </w:r>
      <w:proofErr w:type="gramStart"/>
      <w:r w:rsidRPr="00EE473E">
        <w:rPr>
          <w:rFonts w:ascii="Arial" w:hAnsi="Arial" w:cs="Arial"/>
          <w:b/>
          <w:color w:val="000000" w:themeColor="text1"/>
          <w:sz w:val="15"/>
          <w:szCs w:val="15"/>
        </w:rPr>
        <w:t>[ ]</w:t>
      </w:r>
      <w:proofErr w:type="gramEnd"/>
      <w:r w:rsidRPr="00EE473E">
        <w:rPr>
          <w:rFonts w:ascii="Arial" w:hAnsi="Arial" w:cs="Arial"/>
          <w:b/>
          <w:color w:val="000000" w:themeColor="text1"/>
          <w:sz w:val="15"/>
          <w:szCs w:val="15"/>
        </w:rPr>
        <w:t>[ ][ ][ ]/S [ ][ ][ ]–[ ][ ][ ][ ][ ][ ][ ]</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EE473E">
        <w:rPr>
          <w:rFonts w:ascii="Arial" w:hAnsi="Arial" w:cs="Arial"/>
          <w:b/>
          <w:color w:val="000000" w:themeColor="text1"/>
          <w:w w:val="0"/>
          <w:sz w:val="15"/>
          <w:szCs w:val="15"/>
        </w:rPr>
        <w:t>di appalto</w:t>
      </w:r>
      <w:r w:rsidRPr="00EE473E">
        <w:rPr>
          <w:rFonts w:ascii="Arial" w:hAnsi="Arial" w:cs="Arial"/>
          <w:b/>
          <w:color w:val="000000" w:themeColor="text1"/>
          <w:sz w:val="15"/>
          <w:szCs w:val="15"/>
        </w:rPr>
        <w:t xml:space="preserve"> (ad esempio il rimando ad una pubblicazione a livello nazionale): </w:t>
      </w:r>
      <w:proofErr w:type="gramStart"/>
      <w:r w:rsidRPr="00EE473E">
        <w:rPr>
          <w:rFonts w:ascii="Arial" w:hAnsi="Arial" w:cs="Arial"/>
          <w:b/>
          <w:color w:val="000000" w:themeColor="text1"/>
          <w:sz w:val="15"/>
          <w:szCs w:val="15"/>
        </w:rPr>
        <w:t>[….</w:t>
      </w:r>
      <w:proofErr w:type="gramEnd"/>
      <w:r w:rsidRPr="00EE473E">
        <w:rPr>
          <w:rFonts w:ascii="Arial" w:hAnsi="Arial" w:cs="Arial"/>
          <w:b/>
          <w:color w:val="000000" w:themeColor="text1"/>
          <w:sz w:val="15"/>
          <w:szCs w:val="15"/>
        </w:rPr>
        <w:t>]</w:t>
      </w:r>
    </w:p>
    <w:p w:rsidR="00EA2EEC" w:rsidRPr="00EE473E" w:rsidRDefault="00EA2EEC" w:rsidP="00EA2EEC">
      <w:pPr>
        <w:pStyle w:val="SectionTitle"/>
        <w:jc w:val="both"/>
        <w:rPr>
          <w:rFonts w:ascii="Arial" w:hAnsi="Arial" w:cs="Arial"/>
          <w:b w:val="0"/>
          <w:caps/>
          <w:smallCaps w:val="0"/>
          <w:color w:val="000000" w:themeColor="text1"/>
          <w:sz w:val="15"/>
          <w:szCs w:val="15"/>
        </w:rPr>
      </w:pPr>
    </w:p>
    <w:p w:rsidR="00EA2EEC" w:rsidRPr="00EE473E" w:rsidRDefault="00EA2EEC" w:rsidP="00EA2EEC">
      <w:pPr>
        <w:pStyle w:val="SectionTitle"/>
        <w:jc w:val="both"/>
        <w:rPr>
          <w:rFonts w:ascii="Arial" w:hAnsi="Arial" w:cs="Arial"/>
          <w:b w:val="0"/>
          <w:caps/>
          <w:smallCaps w:val="0"/>
          <w:color w:val="000000" w:themeColor="text1"/>
          <w:sz w:val="15"/>
          <w:szCs w:val="15"/>
        </w:rPr>
      </w:pPr>
      <w:r w:rsidRPr="00EE473E">
        <w:rPr>
          <w:rFonts w:ascii="Arial" w:hAnsi="Arial" w:cs="Arial"/>
          <w:b w:val="0"/>
          <w:caps/>
          <w:smallCaps w:val="0"/>
          <w:color w:val="000000" w:themeColor="text1"/>
          <w:sz w:val="15"/>
          <w:szCs w:val="15"/>
        </w:rPr>
        <w:t>Informazioni sulla procedura di appalto</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EE473E">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536"/>
      </w:tblGrid>
      <w:tr w:rsidR="00EA2EEC" w:rsidRPr="00EE473E" w:rsidTr="000849AA">
        <w:trPr>
          <w:trHeight w:val="349"/>
        </w:trPr>
        <w:tc>
          <w:tcPr>
            <w:tcW w:w="4644" w:type="dxa"/>
            <w:shd w:val="clear" w:color="auto" w:fill="auto"/>
          </w:tcPr>
          <w:p w:rsidR="00EA2EEC" w:rsidRPr="00EE473E" w:rsidRDefault="00EA2EEC" w:rsidP="000849AA">
            <w:pPr>
              <w:rPr>
                <w:rFonts w:ascii="Arial" w:hAnsi="Arial" w:cs="Arial"/>
                <w:b/>
                <w:color w:val="000000" w:themeColor="text1"/>
                <w:sz w:val="15"/>
                <w:szCs w:val="15"/>
              </w:rPr>
            </w:pPr>
            <w:r w:rsidRPr="00EE473E">
              <w:rPr>
                <w:rFonts w:ascii="Arial" w:hAnsi="Arial" w:cs="Arial"/>
                <w:b/>
                <w:color w:val="000000" w:themeColor="text1"/>
                <w:sz w:val="15"/>
                <w:szCs w:val="15"/>
              </w:rPr>
              <w:t xml:space="preserve">Identità del committente </w:t>
            </w:r>
            <w:r w:rsidRPr="00EE473E">
              <w:rPr>
                <w:rFonts w:ascii="Arial" w:hAnsi="Arial" w:cs="Arial"/>
                <w:color w:val="000000" w:themeColor="text1"/>
                <w:sz w:val="15"/>
                <w:szCs w:val="15"/>
              </w:rPr>
              <w:t>(</w:t>
            </w:r>
            <w:r w:rsidRPr="00EE473E">
              <w:rPr>
                <w:rStyle w:val="Rimandonotaapidipagina"/>
                <w:rFonts w:ascii="Arial" w:hAnsi="Arial" w:cs="Arial"/>
                <w:color w:val="000000" w:themeColor="text1"/>
                <w:sz w:val="15"/>
                <w:szCs w:val="15"/>
              </w:rPr>
              <w:footnoteReference w:id="3"/>
            </w:r>
            <w:r w:rsidRPr="00EE473E">
              <w:rPr>
                <w:rFonts w:ascii="Arial" w:hAnsi="Arial" w:cs="Arial"/>
                <w:color w:val="000000" w:themeColor="text1"/>
                <w:sz w:val="15"/>
                <w:szCs w:val="15"/>
              </w:rPr>
              <w:t>)</w:t>
            </w:r>
          </w:p>
        </w:tc>
        <w:tc>
          <w:tcPr>
            <w:tcW w:w="4645" w:type="dxa"/>
            <w:shd w:val="clear" w:color="auto" w:fill="auto"/>
          </w:tcPr>
          <w:p w:rsidR="00EA2EEC" w:rsidRPr="00EE473E" w:rsidRDefault="00EA2EEC" w:rsidP="000849AA">
            <w:pPr>
              <w:rPr>
                <w:rFonts w:ascii="Arial" w:hAnsi="Arial" w:cs="Arial"/>
                <w:b/>
                <w:color w:val="000000" w:themeColor="text1"/>
                <w:sz w:val="15"/>
                <w:szCs w:val="15"/>
              </w:rPr>
            </w:pPr>
            <w:r w:rsidRPr="00EE473E">
              <w:rPr>
                <w:rFonts w:ascii="Arial" w:hAnsi="Arial" w:cs="Arial"/>
                <w:b/>
                <w:color w:val="000000" w:themeColor="text1"/>
                <w:sz w:val="15"/>
                <w:szCs w:val="15"/>
              </w:rPr>
              <w:t>Risposta:</w:t>
            </w:r>
          </w:p>
        </w:tc>
      </w:tr>
      <w:tr w:rsidR="00EA2EEC" w:rsidRPr="00EE473E" w:rsidTr="000849AA">
        <w:trPr>
          <w:trHeight w:val="349"/>
        </w:trPr>
        <w:tc>
          <w:tcPr>
            <w:tcW w:w="4644" w:type="dxa"/>
            <w:shd w:val="clear" w:color="auto" w:fill="auto"/>
          </w:tcPr>
          <w:p w:rsidR="00EA2EEC" w:rsidRPr="00EE473E" w:rsidRDefault="00EA2EEC" w:rsidP="000849AA">
            <w:pPr>
              <w:rPr>
                <w:rFonts w:ascii="Arial" w:hAnsi="Arial" w:cs="Arial"/>
                <w:color w:val="000000" w:themeColor="text1"/>
                <w:sz w:val="15"/>
                <w:szCs w:val="15"/>
              </w:rPr>
            </w:pPr>
            <w:r w:rsidRPr="00EE473E">
              <w:rPr>
                <w:rFonts w:ascii="Arial" w:hAnsi="Arial" w:cs="Arial"/>
                <w:color w:val="000000" w:themeColor="text1"/>
                <w:sz w:val="15"/>
                <w:szCs w:val="15"/>
              </w:rPr>
              <w:t xml:space="preserve">Nome: </w:t>
            </w:r>
          </w:p>
          <w:p w:rsidR="00EA2EEC" w:rsidRPr="00EE473E" w:rsidRDefault="00EA2EEC" w:rsidP="000849AA">
            <w:pPr>
              <w:rPr>
                <w:rFonts w:ascii="Arial" w:hAnsi="Arial" w:cs="Arial"/>
                <w:color w:val="000000" w:themeColor="text1"/>
                <w:sz w:val="15"/>
                <w:szCs w:val="15"/>
              </w:rPr>
            </w:pPr>
            <w:r w:rsidRPr="00EE473E">
              <w:rPr>
                <w:rFonts w:ascii="Arial" w:hAnsi="Arial" w:cs="Arial"/>
                <w:color w:val="000000" w:themeColor="text1"/>
                <w:sz w:val="15"/>
                <w:szCs w:val="15"/>
              </w:rPr>
              <w:t xml:space="preserve">Codice fiscale </w:t>
            </w:r>
          </w:p>
        </w:tc>
        <w:tc>
          <w:tcPr>
            <w:tcW w:w="4645" w:type="dxa"/>
            <w:shd w:val="clear" w:color="auto" w:fill="auto"/>
          </w:tcPr>
          <w:p w:rsidR="00EA2EEC" w:rsidRPr="00EE473E" w:rsidRDefault="00EA2EEC" w:rsidP="000849AA">
            <w:pPr>
              <w:suppressAutoHyphens/>
              <w:rPr>
                <w:rFonts w:ascii="Arial" w:hAnsi="Arial" w:cs="Arial"/>
                <w:color w:val="000000" w:themeColor="text1"/>
                <w:sz w:val="15"/>
                <w:szCs w:val="15"/>
              </w:rPr>
            </w:pPr>
            <w:r w:rsidRPr="00EE473E">
              <w:rPr>
                <w:rFonts w:ascii="Arial" w:hAnsi="Arial" w:cs="Arial"/>
                <w:color w:val="000000" w:themeColor="text1"/>
                <w:sz w:val="15"/>
                <w:szCs w:val="15"/>
              </w:rPr>
              <w:t>Consip S.p.A. a socio unico</w:t>
            </w:r>
          </w:p>
          <w:p w:rsidR="00EA2EEC" w:rsidRPr="00EE473E" w:rsidRDefault="00EA2EEC" w:rsidP="000849AA">
            <w:pPr>
              <w:suppressAutoHyphens/>
              <w:rPr>
                <w:rFonts w:ascii="Arial" w:hAnsi="Arial" w:cs="Arial"/>
                <w:color w:val="000000" w:themeColor="text1"/>
                <w:sz w:val="15"/>
                <w:szCs w:val="15"/>
              </w:rPr>
            </w:pPr>
            <w:r w:rsidRPr="00EE473E">
              <w:rPr>
                <w:rFonts w:ascii="Arial" w:hAnsi="Arial" w:cs="Arial"/>
                <w:color w:val="000000" w:themeColor="text1"/>
                <w:sz w:val="15"/>
                <w:szCs w:val="15"/>
              </w:rPr>
              <w:t>05359681003</w:t>
            </w:r>
          </w:p>
        </w:tc>
      </w:tr>
      <w:tr w:rsidR="00EA2EEC" w:rsidRPr="00771AE4" w:rsidTr="000849AA">
        <w:trPr>
          <w:trHeight w:val="485"/>
        </w:trPr>
        <w:tc>
          <w:tcPr>
            <w:tcW w:w="4644" w:type="dxa"/>
            <w:shd w:val="clear" w:color="auto" w:fill="auto"/>
          </w:tcPr>
          <w:p w:rsidR="00EA2EEC" w:rsidRPr="00EE473E" w:rsidRDefault="00EA2EEC" w:rsidP="000849AA">
            <w:pPr>
              <w:rPr>
                <w:rFonts w:ascii="Arial" w:hAnsi="Arial" w:cs="Arial"/>
                <w:b/>
                <w:color w:val="000000" w:themeColor="text1"/>
                <w:sz w:val="15"/>
                <w:szCs w:val="15"/>
              </w:rPr>
            </w:pPr>
            <w:r w:rsidRPr="00EE473E">
              <w:rPr>
                <w:rFonts w:ascii="Arial" w:hAnsi="Arial" w:cs="Arial"/>
                <w:b/>
                <w:color w:val="000000" w:themeColor="text1"/>
                <w:sz w:val="15"/>
                <w:szCs w:val="15"/>
              </w:rPr>
              <w:t>Di quale appalto si tratta?</w:t>
            </w:r>
          </w:p>
        </w:tc>
        <w:tc>
          <w:tcPr>
            <w:tcW w:w="4645" w:type="dxa"/>
            <w:shd w:val="clear" w:color="auto" w:fill="auto"/>
          </w:tcPr>
          <w:p w:rsidR="00EA2EEC" w:rsidRPr="00771AE4" w:rsidRDefault="00EA2EEC" w:rsidP="000849AA">
            <w:pPr>
              <w:rPr>
                <w:rFonts w:ascii="Arial" w:hAnsi="Arial" w:cs="Arial"/>
                <w:b/>
                <w:color w:val="000000" w:themeColor="text1"/>
                <w:sz w:val="15"/>
                <w:szCs w:val="15"/>
              </w:rPr>
            </w:pPr>
            <w:r w:rsidRPr="00EE473E">
              <w:rPr>
                <w:rFonts w:ascii="Arial" w:hAnsi="Arial" w:cs="Arial"/>
                <w:b/>
                <w:color w:val="000000" w:themeColor="text1"/>
                <w:sz w:val="15"/>
                <w:szCs w:val="15"/>
              </w:rPr>
              <w:t>Risposta:</w:t>
            </w:r>
            <w:r w:rsidRPr="00771AE4">
              <w:rPr>
                <w:rFonts w:ascii="Arial" w:hAnsi="Arial" w:cs="Arial"/>
                <w:b/>
                <w:color w:val="000000" w:themeColor="text1"/>
                <w:sz w:val="15"/>
                <w:szCs w:val="15"/>
              </w:rPr>
              <w:t xml:space="preserve"> </w:t>
            </w:r>
          </w:p>
        </w:tc>
      </w:tr>
      <w:tr w:rsidR="00EA2EEC" w:rsidRPr="00771AE4" w:rsidTr="000849AA">
        <w:trPr>
          <w:trHeight w:val="484"/>
        </w:trPr>
        <w:tc>
          <w:tcPr>
            <w:tcW w:w="4644"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rsidR="00EA2EEC" w:rsidRPr="00771AE4" w:rsidRDefault="000849AA" w:rsidP="000849AA">
            <w:pPr>
              <w:rPr>
                <w:rFonts w:ascii="Arial" w:hAnsi="Arial" w:cs="Arial"/>
                <w:color w:val="000000" w:themeColor="text1"/>
                <w:sz w:val="15"/>
                <w:szCs w:val="15"/>
              </w:rPr>
            </w:pPr>
            <w:r w:rsidRPr="000849AA">
              <w:rPr>
                <w:rFonts w:ascii="Arial" w:hAnsi="Arial" w:cs="Arial"/>
                <w:sz w:val="15"/>
                <w:szCs w:val="15"/>
              </w:rPr>
              <w:t>GARA A PROCEDURA RISTRETTA AI SENSI DEGLI ARTT. 61 E 54, COMMA 3 D.LGS. 50/2016 E DEGLI ARTT. 16 E 17 D.LGS. 208/2011 E S.M.I., PER LA CONCLUSIONE DI UN ACCORDO QUADRO PER OGNI LOTTO AVENTE AD OGGETTO LA FORNITURA DI CARBURANTI AVIO IN FAVORE DEL MINISTERO DELLA DIFESA - DIREZIONE DEGLI ARMAMENTI AERONAUTICI E PER L’AERONAVIGABILITÀ</w:t>
            </w:r>
          </w:p>
        </w:tc>
      </w:tr>
      <w:tr w:rsidR="00EA2EEC" w:rsidRPr="00771AE4" w:rsidTr="000849AA">
        <w:trPr>
          <w:trHeight w:val="484"/>
        </w:trPr>
        <w:tc>
          <w:tcPr>
            <w:tcW w:w="4644"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sz w:val="15"/>
                <w:szCs w:val="15"/>
              </w:rPr>
              <w:t xml:space="preserve">ID </w:t>
            </w:r>
            <w:r w:rsidR="000849AA">
              <w:rPr>
                <w:rFonts w:ascii="Arial" w:hAnsi="Arial" w:cs="Arial"/>
                <w:sz w:val="15"/>
                <w:szCs w:val="15"/>
              </w:rPr>
              <w:t>2644</w:t>
            </w:r>
          </w:p>
        </w:tc>
      </w:tr>
      <w:tr w:rsidR="00EA2EEC" w:rsidRPr="00771AE4" w:rsidTr="000849AA">
        <w:trPr>
          <w:trHeight w:val="484"/>
        </w:trPr>
        <w:tc>
          <w:tcPr>
            <w:tcW w:w="4644"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rsidR="00EF2A6C" w:rsidRDefault="00EF2A6C" w:rsidP="000849AA">
            <w:pPr>
              <w:suppressAutoHyphens/>
              <w:rPr>
                <w:rFonts w:ascii="Arial" w:hAnsi="Arial" w:cs="Arial"/>
                <w:sz w:val="15"/>
                <w:szCs w:val="15"/>
              </w:rPr>
            </w:pPr>
            <w:r w:rsidRPr="00EF2A6C">
              <w:rPr>
                <w:rFonts w:ascii="Arial" w:hAnsi="Arial" w:cs="Arial"/>
                <w:sz w:val="15"/>
                <w:szCs w:val="15"/>
              </w:rPr>
              <w:t>Lotto 1: CIG Z403B998A2; Lotto 2: CIG Z353B99997; Lotto 3: CIG Z203B999D0; Lotto 4: CIG Z0B3B99A09; Lotto 5: CIG Z253B99A2E</w:t>
            </w:r>
          </w:p>
          <w:p w:rsidR="00EA2EEC" w:rsidRPr="00771AE4" w:rsidRDefault="00EA2EEC" w:rsidP="000849AA">
            <w:pPr>
              <w:suppressAutoHyphens/>
              <w:rPr>
                <w:rFonts w:ascii="Arial" w:hAnsi="Arial" w:cs="Arial"/>
                <w:color w:val="000000" w:themeColor="text1"/>
                <w:sz w:val="15"/>
                <w:szCs w:val="15"/>
              </w:rPr>
            </w:pPr>
            <w:bookmarkStart w:id="0" w:name="_GoBack"/>
            <w:bookmarkEnd w:id="0"/>
            <w:r w:rsidRPr="00771AE4">
              <w:rPr>
                <w:rFonts w:ascii="Arial" w:hAnsi="Arial" w:cs="Arial"/>
                <w:color w:val="000000" w:themeColor="text1"/>
                <w:sz w:val="15"/>
                <w:szCs w:val="15"/>
              </w:rPr>
              <w:t>[   ]</w:t>
            </w:r>
          </w:p>
          <w:p w:rsidR="00EA2EEC" w:rsidRPr="00771AE4" w:rsidRDefault="00EA2EEC" w:rsidP="000849AA">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rsidR="00EA2EEC" w:rsidRPr="00771AE4" w:rsidRDefault="00EA2EEC" w:rsidP="00EA2EEC">
      <w:pPr>
        <w:spacing w:before="0"/>
        <w:rPr>
          <w:b/>
          <w:color w:val="000000" w:themeColor="text1"/>
          <w:sz w:val="15"/>
          <w:szCs w:val="15"/>
        </w:rPr>
      </w:pPr>
      <w:r w:rsidRPr="00771AE4">
        <w:rPr>
          <w:color w:val="000000" w:themeColor="text1"/>
          <w:sz w:val="15"/>
          <w:szCs w:val="15"/>
        </w:rPr>
        <w:br w:type="page"/>
      </w: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EA2EEC" w:rsidRPr="00771AE4" w:rsidTr="000849AA">
        <w:tc>
          <w:tcPr>
            <w:tcW w:w="4644"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rsidR="00EA2EEC" w:rsidRPr="00771AE4" w:rsidRDefault="00EA2EEC" w:rsidP="000849AA">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0849AA">
        <w:tc>
          <w:tcPr>
            <w:tcW w:w="4644" w:type="dxa"/>
            <w:shd w:val="clear" w:color="auto" w:fill="auto"/>
          </w:tcPr>
          <w:p w:rsidR="00EA2EEC" w:rsidRPr="00771AE4" w:rsidRDefault="00EA2EEC" w:rsidP="000849AA">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0849AA">
        <w:trPr>
          <w:trHeight w:val="826"/>
        </w:trPr>
        <w:tc>
          <w:tcPr>
            <w:tcW w:w="4644" w:type="dxa"/>
            <w:shd w:val="clear" w:color="auto" w:fill="auto"/>
          </w:tcPr>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0849AA">
        <w:tc>
          <w:tcPr>
            <w:tcW w:w="4644" w:type="dxa"/>
            <w:shd w:val="clear" w:color="auto" w:fill="auto"/>
          </w:tcPr>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rPr>
          <w:trHeight w:val="1503"/>
        </w:trPr>
        <w:tc>
          <w:tcPr>
            <w:tcW w:w="4644" w:type="dxa"/>
            <w:shd w:val="clear" w:color="auto" w:fill="auto"/>
          </w:tcPr>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auto"/>
          </w:tcPr>
          <w:p w:rsidR="00EA2EEC" w:rsidRPr="00771AE4" w:rsidRDefault="00EA2EEC" w:rsidP="000849AA">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rsidR="00EA2EEC" w:rsidRPr="00771AE4" w:rsidRDefault="00EA2EEC" w:rsidP="000849AA">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0849AA">
        <w:tc>
          <w:tcPr>
            <w:tcW w:w="4644" w:type="dxa"/>
            <w:shd w:val="clear" w:color="auto" w:fill="auto"/>
          </w:tcPr>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rsidR="00EA2EEC" w:rsidRPr="00771AE4" w:rsidRDefault="00EA2EEC" w:rsidP="000849AA">
            <w:pPr>
              <w:pStyle w:val="Text1"/>
              <w:ind w:left="0"/>
              <w:rPr>
                <w:rFonts w:ascii="Arial" w:hAnsi="Arial" w:cs="Arial"/>
                <w:color w:val="000000" w:themeColor="text1"/>
                <w:sz w:val="15"/>
                <w:szCs w:val="15"/>
              </w:rPr>
            </w:pPr>
          </w:p>
        </w:tc>
        <w:tc>
          <w:tcPr>
            <w:tcW w:w="4645" w:type="dxa"/>
            <w:shd w:val="clear" w:color="auto" w:fill="auto"/>
          </w:tcPr>
          <w:p w:rsidR="00EA2EEC" w:rsidRPr="00771AE4" w:rsidRDefault="00EA2EEC" w:rsidP="000849AA">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0849AA">
        <w:tc>
          <w:tcPr>
            <w:tcW w:w="4644" w:type="dxa"/>
            <w:shd w:val="clear" w:color="auto" w:fill="auto"/>
          </w:tcPr>
          <w:p w:rsidR="00EA2EEC" w:rsidRPr="00771AE4" w:rsidRDefault="00EA2EEC" w:rsidP="000849AA">
            <w:pPr>
              <w:pStyle w:val="Text1"/>
              <w:spacing w:before="0" w:after="0"/>
              <w:ind w:left="0"/>
              <w:rPr>
                <w:rFonts w:ascii="Arial" w:hAnsi="Arial" w:cs="Arial"/>
                <w:b/>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rsidR="00EA2EEC" w:rsidRPr="00771AE4" w:rsidRDefault="00EA2EEC" w:rsidP="000849AA">
            <w:pPr>
              <w:pStyle w:val="Text1"/>
              <w:spacing w:before="0" w:after="0"/>
              <w:ind w:left="0"/>
              <w:rPr>
                <w:rFonts w:ascii="Arial" w:hAnsi="Arial" w:cs="Arial"/>
                <w:b/>
                <w:color w:val="000000" w:themeColor="text1"/>
                <w:sz w:val="15"/>
                <w:szCs w:val="15"/>
              </w:rPr>
            </w:pPr>
          </w:p>
          <w:p w:rsidR="00EA2EEC" w:rsidRPr="00771AE4" w:rsidRDefault="00EA2EEC" w:rsidP="000849AA">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richiesto, specificare a </w:t>
            </w:r>
            <w:proofErr w:type="spellStart"/>
            <w:r w:rsidRPr="00771AE4">
              <w:rPr>
                <w:rFonts w:ascii="Arial" w:hAnsi="Arial" w:cs="Arial"/>
                <w:color w:val="000000" w:themeColor="text1"/>
                <w:sz w:val="15"/>
                <w:szCs w:val="15"/>
              </w:rPr>
              <w:t>quale</w:t>
            </w:r>
            <w:proofErr w:type="spellEnd"/>
            <w:r w:rsidRPr="00771AE4">
              <w:rPr>
                <w:rFonts w:ascii="Arial" w:hAnsi="Arial" w:cs="Arial"/>
                <w:color w:val="000000" w:themeColor="text1"/>
                <w:sz w:val="15"/>
                <w:szCs w:val="15"/>
              </w:rPr>
              <w:t xml:space="preserve"> o quali categorie di lavoratori con disabilità o svantaggiati appartengono i dipendenti interessati:</w:t>
            </w:r>
          </w:p>
          <w:p w:rsidR="00EA2EEC" w:rsidRPr="00771AE4" w:rsidRDefault="00EA2EEC" w:rsidP="000849AA">
            <w:pPr>
              <w:pStyle w:val="Text1"/>
              <w:spacing w:before="0" w:after="0"/>
              <w:ind w:left="0"/>
              <w:rPr>
                <w:rFonts w:ascii="Arial" w:hAnsi="Arial" w:cs="Arial"/>
                <w:color w:val="000000" w:themeColor="text1"/>
                <w:sz w:val="15"/>
                <w:szCs w:val="15"/>
              </w:rPr>
            </w:pPr>
          </w:p>
        </w:tc>
        <w:tc>
          <w:tcPr>
            <w:tcW w:w="4645" w:type="dxa"/>
            <w:shd w:val="clear" w:color="auto" w:fill="auto"/>
          </w:tcPr>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0849AA">
        <w:tc>
          <w:tcPr>
            <w:tcW w:w="4644" w:type="dxa"/>
            <w:shd w:val="clear" w:color="auto" w:fill="auto"/>
          </w:tcPr>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w:t>
            </w:r>
            <w:proofErr w:type="gramStart"/>
            <w:r w:rsidRPr="00771AE4">
              <w:rPr>
                <w:rFonts w:ascii="Arial" w:hAnsi="Arial" w:cs="Arial"/>
                <w:color w:val="000000" w:themeColor="text1"/>
                <w:sz w:val="15"/>
                <w:szCs w:val="15"/>
              </w:rPr>
              <w:t xml:space="preserve">di  </w:t>
            </w:r>
            <w:r w:rsidRPr="00771AE4">
              <w:rPr>
                <w:rFonts w:ascii="Arial" w:eastAsia="Times New Roman" w:hAnsi="Arial" w:cs="Arial"/>
                <w:bCs/>
                <w:color w:val="000000" w:themeColor="text1"/>
                <w:sz w:val="15"/>
                <w:szCs w:val="15"/>
              </w:rPr>
              <w:t>imprenditori</w:t>
            </w:r>
            <w:proofErr w:type="gramEnd"/>
            <w:r w:rsidRPr="00771AE4">
              <w:rPr>
                <w:rFonts w:ascii="Arial" w:eastAsia="Times New Roman" w:hAnsi="Arial" w:cs="Arial"/>
                <w:bCs/>
                <w:color w:val="000000" w:themeColor="text1"/>
                <w:sz w:val="15"/>
                <w:szCs w:val="15"/>
              </w:rPr>
              <w:t>, fornitori, o prestatori di servizi o possiede una certificazione rilasciata da organismi accreditati, ai sensi dell’articolo 90 del Codice</w:t>
            </w:r>
            <w:r w:rsidRPr="00771AE4">
              <w:rPr>
                <w:rFonts w:ascii="Arial" w:hAnsi="Arial" w:cs="Arial"/>
                <w:color w:val="000000" w:themeColor="text1"/>
                <w:sz w:val="15"/>
                <w:szCs w:val="15"/>
              </w:rPr>
              <w:t xml:space="preserve"> ?</w:t>
            </w: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0849AA">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sidRPr="00771AE4">
              <w:rPr>
                <w:rFonts w:ascii="Arial" w:hAnsi="Arial" w:cs="Arial"/>
                <w:b/>
                <w:color w:val="000000" w:themeColor="text1"/>
                <w:sz w:val="15"/>
                <w:szCs w:val="15"/>
              </w:rPr>
              <w:t>la  parte</w:t>
            </w:r>
            <w:proofErr w:type="gramEnd"/>
            <w:r w:rsidRPr="00771AE4">
              <w:rPr>
                <w:rFonts w:ascii="Arial" w:hAnsi="Arial" w:cs="Arial"/>
                <w:b/>
                <w:color w:val="000000" w:themeColor="text1"/>
                <w:sz w:val="15"/>
                <w:szCs w:val="15"/>
              </w:rPr>
              <w:t xml:space="preserve"> V se applicabile, e in ogni caso compilare e firmare la parte VI.</w:t>
            </w: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rsidR="00EA2EEC" w:rsidRPr="00771AE4" w:rsidRDefault="00EA2EEC" w:rsidP="000849AA">
            <w:pPr>
              <w:pStyle w:val="Text1"/>
              <w:spacing w:before="0" w:after="0"/>
              <w:ind w:left="720"/>
              <w:rPr>
                <w:rFonts w:ascii="Arial" w:hAnsi="Arial" w:cs="Arial"/>
                <w:i/>
                <w:color w:val="000000" w:themeColor="text1"/>
                <w:sz w:val="15"/>
                <w:szCs w:val="15"/>
              </w:rPr>
            </w:pPr>
          </w:p>
          <w:p w:rsidR="00EA2EEC" w:rsidRPr="00771AE4" w:rsidRDefault="00EA2EEC" w:rsidP="000849AA">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rsidR="00EA2EEC" w:rsidRPr="00771AE4" w:rsidRDefault="00EA2EEC" w:rsidP="000849AA">
            <w:pPr>
              <w:pStyle w:val="Text1"/>
              <w:spacing w:before="0" w:after="0"/>
              <w:ind w:left="284" w:hanging="284"/>
              <w:rPr>
                <w:rFonts w:ascii="Arial" w:hAnsi="Arial" w:cs="Arial"/>
                <w:color w:val="000000" w:themeColor="text1"/>
                <w:sz w:val="15"/>
                <w:szCs w:val="15"/>
              </w:rPr>
            </w:pPr>
          </w:p>
          <w:p w:rsidR="00EA2EEC" w:rsidRPr="00771AE4" w:rsidRDefault="00EA2EEC" w:rsidP="000849AA">
            <w:pPr>
              <w:pStyle w:val="Text1"/>
              <w:spacing w:before="0" w:after="0"/>
              <w:ind w:left="284" w:hanging="284"/>
              <w:rPr>
                <w:rFonts w:ascii="Arial" w:hAnsi="Arial" w:cs="Arial"/>
                <w:color w:val="000000" w:themeColor="text1"/>
                <w:sz w:val="15"/>
                <w:szCs w:val="15"/>
              </w:rPr>
            </w:pPr>
          </w:p>
          <w:p w:rsidR="00EA2EEC" w:rsidRPr="00771AE4" w:rsidRDefault="00EA2EEC" w:rsidP="000849AA">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lastRenderedPageBreak/>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rsidR="00EA2EEC" w:rsidRPr="00771AE4" w:rsidRDefault="00EA2EEC" w:rsidP="000849AA">
            <w:pPr>
              <w:pStyle w:val="Text1"/>
              <w:spacing w:before="0" w:after="0"/>
              <w:ind w:left="284" w:hanging="284"/>
              <w:rPr>
                <w:rFonts w:ascii="Arial" w:hAnsi="Arial" w:cs="Arial"/>
                <w:color w:val="000000" w:themeColor="text1"/>
                <w:sz w:val="15"/>
                <w:szCs w:val="15"/>
              </w:rPr>
            </w:pPr>
          </w:p>
          <w:p w:rsidR="00EA2EEC" w:rsidRPr="00771AE4" w:rsidRDefault="00EA2EEC" w:rsidP="000849AA">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rsidR="00EA2EEC" w:rsidRPr="00771AE4" w:rsidRDefault="00EA2EEC" w:rsidP="000849AA">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rsidR="00EA2EEC" w:rsidRPr="00771AE4" w:rsidRDefault="00EA2EEC" w:rsidP="000849AA">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rsidR="00EA2EEC" w:rsidRPr="00771AE4" w:rsidRDefault="00EA2EEC" w:rsidP="000849AA">
            <w:pPr>
              <w:pStyle w:val="Text1"/>
              <w:spacing w:before="0" w:after="0"/>
              <w:ind w:left="284"/>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rsidR="00EA2EEC" w:rsidRPr="00771AE4" w:rsidRDefault="00EA2EEC" w:rsidP="000849AA">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rsidR="00EA2EEC" w:rsidRPr="00771AE4" w:rsidRDefault="00EA2EEC" w:rsidP="000849AA">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applicabile</w:t>
            </w: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0849AA">
            <w:pPr>
              <w:pStyle w:val="Text1"/>
              <w:spacing w:before="0" w:after="0"/>
              <w:ind w:left="318"/>
              <w:rPr>
                <w:rFonts w:ascii="Arial" w:hAnsi="Arial" w:cs="Arial"/>
                <w:color w:val="000000" w:themeColor="text1"/>
                <w:sz w:val="15"/>
                <w:szCs w:val="15"/>
              </w:rPr>
            </w:pPr>
          </w:p>
          <w:p w:rsidR="00EA2EEC" w:rsidRPr="00771AE4" w:rsidRDefault="00EA2EEC" w:rsidP="000849AA">
            <w:pPr>
              <w:pStyle w:val="Text1"/>
              <w:spacing w:before="0" w:after="0"/>
              <w:ind w:left="318"/>
              <w:rPr>
                <w:rFonts w:ascii="Arial" w:hAnsi="Arial" w:cs="Arial"/>
                <w:color w:val="000000" w:themeColor="text1"/>
                <w:sz w:val="15"/>
                <w:szCs w:val="15"/>
              </w:rPr>
            </w:pPr>
          </w:p>
          <w:p w:rsidR="00EA2EEC" w:rsidRPr="00771AE4" w:rsidRDefault="00EA2EEC" w:rsidP="000849AA">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0849AA">
        <w:trPr>
          <w:trHeight w:val="771"/>
        </w:trPr>
        <w:tc>
          <w:tcPr>
            <w:tcW w:w="4644" w:type="dxa"/>
            <w:shd w:val="clear" w:color="auto" w:fill="auto"/>
          </w:tcPr>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rsidR="00EA2EEC" w:rsidRPr="00771AE4" w:rsidRDefault="00EA2EEC" w:rsidP="000849AA">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 xml:space="preserve">è in possesso di attestazione </w:t>
            </w:r>
            <w:proofErr w:type="gramStart"/>
            <w:r w:rsidRPr="00771AE4">
              <w:rPr>
                <w:rFonts w:ascii="Arial" w:eastAsia="Times New Roman" w:hAnsi="Arial" w:cs="Arial"/>
                <w:bCs/>
                <w:color w:val="000000" w:themeColor="text1"/>
                <w:sz w:val="15"/>
                <w:szCs w:val="15"/>
              </w:rPr>
              <w:t>rilasciata  nell’ambito</w:t>
            </w:r>
            <w:proofErr w:type="gramEnd"/>
            <w:r w:rsidRPr="00771AE4">
              <w:rPr>
                <w:rFonts w:ascii="Arial" w:eastAsia="Times New Roman" w:hAnsi="Arial" w:cs="Arial"/>
                <w:bCs/>
                <w:color w:val="000000" w:themeColor="text1"/>
                <w:sz w:val="15"/>
                <w:szCs w:val="15"/>
              </w:rPr>
              <w:t xml:space="preserve"> dei Sistemi di qualificazione di cui all’articolo 134 del Codice, previsti per i settori speciali</w:t>
            </w: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0849AA">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rsidR="00EA2EEC" w:rsidRPr="00771AE4" w:rsidRDefault="00EA2EEC" w:rsidP="000849AA">
            <w:pPr>
              <w:pStyle w:val="Text1"/>
              <w:spacing w:before="0" w:after="0"/>
              <w:ind w:left="720"/>
              <w:rPr>
                <w:rFonts w:ascii="Arial" w:hAnsi="Arial" w:cs="Arial"/>
                <w:i/>
                <w:color w:val="000000" w:themeColor="text1"/>
                <w:sz w:val="15"/>
                <w:szCs w:val="15"/>
              </w:rPr>
            </w:pPr>
          </w:p>
          <w:p w:rsidR="00EA2EEC" w:rsidRPr="00771AE4" w:rsidRDefault="00EA2EEC" w:rsidP="000849AA">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rsidR="00EA2EEC" w:rsidRPr="00771AE4" w:rsidRDefault="00EA2EEC" w:rsidP="000849AA">
            <w:pPr>
              <w:pStyle w:val="Text1"/>
              <w:spacing w:before="0" w:after="0"/>
              <w:ind w:left="284" w:hanging="284"/>
              <w:rPr>
                <w:rFonts w:ascii="Arial" w:hAnsi="Arial" w:cs="Arial"/>
                <w:color w:val="000000" w:themeColor="text1"/>
                <w:sz w:val="15"/>
                <w:szCs w:val="15"/>
              </w:rPr>
            </w:pPr>
          </w:p>
          <w:p w:rsidR="00EA2EEC" w:rsidRPr="00771AE4" w:rsidRDefault="00EA2EEC" w:rsidP="000849AA">
            <w:pPr>
              <w:pStyle w:val="Text1"/>
              <w:spacing w:before="0" w:after="0"/>
              <w:ind w:left="284" w:hanging="284"/>
              <w:rPr>
                <w:rFonts w:ascii="Arial" w:hAnsi="Arial" w:cs="Arial"/>
                <w:color w:val="000000" w:themeColor="text1"/>
                <w:sz w:val="15"/>
                <w:szCs w:val="15"/>
              </w:rPr>
            </w:pPr>
          </w:p>
          <w:p w:rsidR="00EA2EEC" w:rsidRPr="00771AE4" w:rsidRDefault="00EA2EEC" w:rsidP="000849AA">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rsidR="00EA2EEC" w:rsidRPr="00771AE4" w:rsidRDefault="00EA2EEC" w:rsidP="000849AA">
            <w:pPr>
              <w:pStyle w:val="Text1"/>
              <w:spacing w:before="0" w:after="0"/>
              <w:ind w:left="284" w:hanging="284"/>
              <w:rPr>
                <w:rFonts w:ascii="Arial" w:hAnsi="Arial" w:cs="Arial"/>
                <w:color w:val="000000" w:themeColor="text1"/>
                <w:sz w:val="15"/>
                <w:szCs w:val="15"/>
              </w:rPr>
            </w:pPr>
          </w:p>
          <w:p w:rsidR="00EA2EEC" w:rsidRPr="00771AE4" w:rsidRDefault="00EA2EEC" w:rsidP="000849AA">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pStyle w:val="Text1"/>
              <w:spacing w:before="0" w:after="0"/>
              <w:ind w:left="318"/>
              <w:rPr>
                <w:rFonts w:ascii="Arial" w:hAnsi="Arial" w:cs="Arial"/>
                <w:color w:val="000000" w:themeColor="text1"/>
                <w:sz w:val="15"/>
                <w:szCs w:val="15"/>
              </w:rPr>
            </w:pPr>
          </w:p>
          <w:p w:rsidR="00EA2EEC" w:rsidRPr="00771AE4" w:rsidRDefault="00EA2EEC" w:rsidP="000849AA">
            <w:pPr>
              <w:pStyle w:val="Text1"/>
              <w:spacing w:before="0" w:after="0"/>
              <w:ind w:left="720"/>
              <w:rPr>
                <w:rFonts w:ascii="Arial" w:hAnsi="Arial" w:cs="Arial"/>
                <w:color w:val="000000" w:themeColor="text1"/>
                <w:sz w:val="15"/>
                <w:szCs w:val="15"/>
              </w:rPr>
            </w:pPr>
          </w:p>
          <w:p w:rsidR="00EA2EEC" w:rsidRPr="00771AE4" w:rsidRDefault="00EA2EEC" w:rsidP="000849AA">
            <w:pPr>
              <w:pStyle w:val="Text1"/>
              <w:spacing w:before="0" w:after="0"/>
              <w:ind w:left="720"/>
              <w:rPr>
                <w:rFonts w:ascii="Arial" w:hAnsi="Arial" w:cs="Arial"/>
                <w:color w:val="000000" w:themeColor="text1"/>
                <w:sz w:val="15"/>
                <w:szCs w:val="15"/>
              </w:rPr>
            </w:pPr>
          </w:p>
          <w:p w:rsidR="00EA2EEC" w:rsidRPr="00771AE4" w:rsidRDefault="00EA2EEC" w:rsidP="000849AA">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0849AA">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0849AA">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rsidR="00EA2EEC" w:rsidRPr="00771AE4" w:rsidRDefault="00EA2EEC" w:rsidP="000849AA">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tc>
      </w:tr>
      <w:tr w:rsidR="00EA2EEC" w:rsidRPr="00771AE4" w:rsidTr="000849AA">
        <w:trPr>
          <w:trHeight w:val="1110"/>
        </w:trPr>
        <w:tc>
          <w:tcPr>
            <w:tcW w:w="9289" w:type="dxa"/>
            <w:gridSpan w:val="2"/>
            <w:shd w:val="clear" w:color="auto" w:fill="auto"/>
          </w:tcPr>
          <w:p w:rsidR="00EA2EEC" w:rsidRPr="00771AE4" w:rsidRDefault="00EA2EEC" w:rsidP="000849AA">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771AE4" w:rsidTr="000849AA">
        <w:tc>
          <w:tcPr>
            <w:tcW w:w="4644"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rsidR="00EA2EEC" w:rsidRPr="00771AE4" w:rsidRDefault="00EA2EEC" w:rsidP="000849AA">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0849AA">
        <w:tc>
          <w:tcPr>
            <w:tcW w:w="4644" w:type="dxa"/>
            <w:shd w:val="clear" w:color="auto" w:fill="auto"/>
          </w:tcPr>
          <w:p w:rsidR="00EA2EEC" w:rsidRPr="00771AE4" w:rsidRDefault="00EA2EEC" w:rsidP="000849AA">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0849AA">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0849AA">
        <w:tc>
          <w:tcPr>
            <w:tcW w:w="9289" w:type="dxa"/>
            <w:gridSpan w:val="2"/>
            <w:shd w:val="clear" w:color="auto" w:fill="BFBFBF"/>
          </w:tcPr>
          <w:p w:rsidR="00EA2EEC" w:rsidRPr="00771AE4" w:rsidRDefault="00EA2EEC" w:rsidP="000849AA">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EA2EEC" w:rsidRPr="00771AE4" w:rsidTr="000849AA">
        <w:tc>
          <w:tcPr>
            <w:tcW w:w="4644" w:type="dxa"/>
            <w:shd w:val="clear" w:color="auto" w:fill="auto"/>
          </w:tcPr>
          <w:p w:rsidR="00EA2EEC" w:rsidRPr="00771AE4" w:rsidRDefault="00EA2EEC" w:rsidP="000849AA">
            <w:pPr>
              <w:pStyle w:val="Text1"/>
              <w:spacing w:before="0" w:after="0"/>
              <w:ind w:left="284" w:hanging="284"/>
              <w:rPr>
                <w:rFonts w:ascii="Arial" w:hAnsi="Arial" w:cs="Arial"/>
                <w:b/>
                <w:color w:val="000000" w:themeColor="text1"/>
                <w:sz w:val="15"/>
                <w:szCs w:val="15"/>
              </w:rPr>
            </w:pPr>
          </w:p>
          <w:p w:rsidR="00EA2EEC" w:rsidRPr="00771AE4" w:rsidRDefault="00EA2EEC" w:rsidP="000849AA">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0849AA">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d), e), f) e g) e all’art. 46, comma 1,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a), b), c), d) ed e) del </w:t>
            </w:r>
            <w:proofErr w:type="gramStart"/>
            <w:r w:rsidRPr="00771AE4">
              <w:rPr>
                <w:rFonts w:ascii="Arial" w:hAnsi="Arial" w:cs="Arial"/>
                <w:color w:val="000000" w:themeColor="text1"/>
                <w:sz w:val="15"/>
                <w:szCs w:val="15"/>
              </w:rPr>
              <w:t>Codice  (</w:t>
            </w:r>
            <w:proofErr w:type="gramEnd"/>
            <w:r w:rsidRPr="00771AE4">
              <w:rPr>
                <w:rFonts w:ascii="Arial" w:hAnsi="Arial" w:cs="Arial"/>
                <w:color w:val="000000" w:themeColor="text1"/>
                <w:sz w:val="15"/>
                <w:szCs w:val="15"/>
              </w:rPr>
              <w:t>capofila, responsabile di compiti specifici ...):</w:t>
            </w:r>
          </w:p>
          <w:p w:rsidR="00EA2EEC" w:rsidRPr="00771AE4" w:rsidRDefault="00EA2EEC" w:rsidP="000849AA">
            <w:pPr>
              <w:pStyle w:val="Text1"/>
              <w:spacing w:before="0" w:after="0"/>
              <w:ind w:left="284"/>
              <w:rPr>
                <w:rFonts w:ascii="Arial" w:hAnsi="Arial" w:cs="Arial"/>
                <w:color w:val="000000" w:themeColor="text1"/>
                <w:sz w:val="15"/>
                <w:szCs w:val="15"/>
              </w:rPr>
            </w:pPr>
          </w:p>
          <w:p w:rsidR="00EA2EEC" w:rsidRPr="00771AE4" w:rsidRDefault="00EA2EEC" w:rsidP="000849AA">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rsidR="00EA2EEC" w:rsidRPr="00771AE4" w:rsidRDefault="00EA2EEC" w:rsidP="000849AA">
            <w:pPr>
              <w:pStyle w:val="Text1"/>
              <w:spacing w:before="0" w:after="0"/>
              <w:ind w:left="284" w:hanging="284"/>
              <w:rPr>
                <w:rFonts w:ascii="Arial" w:hAnsi="Arial" w:cs="Arial"/>
                <w:color w:val="000000" w:themeColor="text1"/>
                <w:sz w:val="15"/>
                <w:szCs w:val="15"/>
              </w:rPr>
            </w:pPr>
          </w:p>
          <w:p w:rsidR="00EA2EEC" w:rsidRPr="00771AE4" w:rsidRDefault="00EA2EEC" w:rsidP="000849AA">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rsidR="00EA2EEC" w:rsidRPr="00771AE4" w:rsidRDefault="00EA2EEC" w:rsidP="000849AA">
            <w:pPr>
              <w:pStyle w:val="Text1"/>
              <w:spacing w:before="0" w:after="0"/>
              <w:ind w:left="0"/>
              <w:rPr>
                <w:rFonts w:ascii="Arial" w:hAnsi="Arial" w:cs="Arial"/>
                <w:b/>
                <w:color w:val="000000" w:themeColor="text1"/>
                <w:sz w:val="15"/>
                <w:szCs w:val="15"/>
              </w:rPr>
            </w:pPr>
          </w:p>
          <w:p w:rsidR="00EA2EEC" w:rsidRPr="00771AE4" w:rsidRDefault="00EA2EEC" w:rsidP="000849AA">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w:t>
            </w:r>
            <w:proofErr w:type="gramStart"/>
            <w:r w:rsidRPr="00771AE4">
              <w:rPr>
                <w:rFonts w:ascii="Arial" w:hAnsi="Arial" w:cs="Arial"/>
                <w:color w:val="000000" w:themeColor="text1"/>
                <w:sz w:val="15"/>
                <w:szCs w:val="15"/>
              </w:rPr>
              <w:t xml:space="preserve">un </w:t>
            </w:r>
            <w:r>
              <w:rPr>
                <w:rFonts w:ascii="Arial" w:hAnsi="Arial" w:cs="Arial"/>
                <w:color w:val="000000" w:themeColor="text1"/>
                <w:sz w:val="15"/>
                <w:szCs w:val="15"/>
              </w:rPr>
              <w:t xml:space="preserve"> </w:t>
            </w:r>
            <w:r w:rsidRPr="00771AE4">
              <w:rPr>
                <w:rFonts w:ascii="Arial" w:hAnsi="Arial" w:cs="Arial"/>
                <w:color w:val="000000" w:themeColor="text1"/>
                <w:sz w:val="15"/>
                <w:szCs w:val="15"/>
              </w:rPr>
              <w:t>io</w:t>
            </w:r>
            <w:proofErr w:type="gramEnd"/>
            <w:r w:rsidRPr="00771AE4">
              <w:rPr>
                <w:rFonts w:ascii="Arial" w:hAnsi="Arial" w:cs="Arial"/>
                <w:color w:val="000000" w:themeColor="text1"/>
                <w:sz w:val="15"/>
                <w:szCs w:val="15"/>
              </w:rPr>
              <w:t xml:space="preserve"> di cui all’art.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o di una società di professionisti di cui all’articolo </w:t>
            </w:r>
            <w:r w:rsidRPr="00771AE4">
              <w:rPr>
                <w:rFonts w:ascii="Arial" w:hAnsi="Arial" w:cs="Arial"/>
                <w:color w:val="000000" w:themeColor="text1"/>
                <w:sz w:val="15"/>
                <w:szCs w:val="15"/>
              </w:rPr>
              <w:lastRenderedPageBreak/>
              <w:t xml:space="preserve">46, comma 1,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rsidR="00EA2EEC" w:rsidRPr="00771AE4" w:rsidRDefault="00EA2EEC" w:rsidP="000849AA">
            <w:pPr>
              <w:pStyle w:val="Text1"/>
              <w:spacing w:before="0" w:after="0"/>
              <w:ind w:left="284" w:hanging="284"/>
              <w:rPr>
                <w:rFonts w:ascii="Arial" w:hAnsi="Arial" w:cs="Arial"/>
                <w:color w:val="000000" w:themeColor="text1"/>
                <w:sz w:val="15"/>
                <w:szCs w:val="15"/>
              </w:rPr>
            </w:pPr>
          </w:p>
        </w:tc>
        <w:tc>
          <w:tcPr>
            <w:tcW w:w="4645" w:type="dxa"/>
            <w:shd w:val="clear" w:color="auto" w:fill="auto"/>
          </w:tcPr>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p>
          <w:p w:rsidR="00EA2EEC" w:rsidRPr="00771AE4" w:rsidRDefault="00EA2EEC" w:rsidP="000849AA">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EA2EEC" w:rsidRPr="00771AE4" w:rsidTr="000849AA">
        <w:tc>
          <w:tcPr>
            <w:tcW w:w="4644" w:type="dxa"/>
            <w:shd w:val="clear" w:color="auto" w:fill="auto"/>
          </w:tcPr>
          <w:p w:rsidR="00EA2EEC" w:rsidRPr="00771AE4" w:rsidRDefault="00EA2EEC" w:rsidP="000849AA">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Lotti</w:t>
            </w:r>
          </w:p>
        </w:tc>
        <w:tc>
          <w:tcPr>
            <w:tcW w:w="4645" w:type="dxa"/>
            <w:shd w:val="clear" w:color="auto" w:fill="auto"/>
          </w:tcPr>
          <w:p w:rsidR="00EA2EEC" w:rsidRPr="00771AE4" w:rsidRDefault="00EA2EEC" w:rsidP="000849AA">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0849AA">
        <w:tc>
          <w:tcPr>
            <w:tcW w:w="4644" w:type="dxa"/>
            <w:shd w:val="clear" w:color="auto" w:fill="auto"/>
          </w:tcPr>
          <w:p w:rsidR="00EA2EEC" w:rsidRPr="00771AE4" w:rsidRDefault="00EA2EEC" w:rsidP="000849AA">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rsidR="00EA2EEC" w:rsidRPr="00771AE4" w:rsidRDefault="00EA2EEC" w:rsidP="000849AA">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rsidR="00EA2EEC" w:rsidRPr="00771AE4"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EA2EEC" w:rsidRPr="00771AE4" w:rsidTr="000849AA">
        <w:tc>
          <w:tcPr>
            <w:tcW w:w="4644"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0849AA">
        <w:tc>
          <w:tcPr>
            <w:tcW w:w="4644" w:type="dxa"/>
            <w:shd w:val="clear" w:color="auto" w:fill="auto"/>
          </w:tcPr>
          <w:p w:rsidR="00EA2EEC" w:rsidRPr="00771AE4" w:rsidRDefault="00EA2EEC" w:rsidP="000849AA">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rsidR="00EA2EEC" w:rsidRPr="00771AE4" w:rsidRDefault="00EA2EEC" w:rsidP="000849AA">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rsidR="00EA2EEC" w:rsidRPr="00771AE4" w:rsidRDefault="00EA2EEC" w:rsidP="000849AA">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EA2EEC" w:rsidRPr="00771AE4" w:rsidTr="000849AA">
        <w:tc>
          <w:tcPr>
            <w:tcW w:w="4644" w:type="dxa"/>
            <w:shd w:val="clear" w:color="auto" w:fill="auto"/>
          </w:tcPr>
          <w:p w:rsidR="00EA2EEC" w:rsidRPr="00771AE4" w:rsidRDefault="00EA2EEC" w:rsidP="000849AA">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auto"/>
          </w:tcPr>
          <w:p w:rsidR="00EA2EEC" w:rsidRPr="00771AE4" w:rsidRDefault="00EA2EEC" w:rsidP="000849AA">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rsidR="00EA2EEC" w:rsidRPr="00771AE4" w:rsidRDefault="00EA2EEC" w:rsidP="000849AA">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auto"/>
          </w:tcPr>
          <w:p w:rsidR="00EA2EEC" w:rsidRPr="00771AE4" w:rsidRDefault="00EA2EEC" w:rsidP="000849AA">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auto"/>
          </w:tcPr>
          <w:p w:rsidR="00EA2EEC" w:rsidRPr="00771AE4" w:rsidRDefault="00EA2EEC" w:rsidP="000849AA">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auto"/>
          </w:tcPr>
          <w:p w:rsidR="00EA2EEC" w:rsidRPr="00771AE4" w:rsidRDefault="00EA2EEC" w:rsidP="000849AA">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0849AA">
        <w:tc>
          <w:tcPr>
            <w:tcW w:w="4644"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0849AA">
        <w:tc>
          <w:tcPr>
            <w:tcW w:w="4644" w:type="dxa"/>
            <w:shd w:val="clear" w:color="auto" w:fill="auto"/>
          </w:tcPr>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rsidR="00EA2EEC" w:rsidRPr="00771AE4" w:rsidRDefault="00EA2EEC" w:rsidP="000849AA">
            <w:pPr>
              <w:spacing w:before="0" w:after="0"/>
              <w:rPr>
                <w:rFonts w:ascii="Arial" w:hAnsi="Arial" w:cs="Arial"/>
                <w:b/>
                <w:iCs/>
                <w:color w:val="000000" w:themeColor="text1"/>
                <w:sz w:val="15"/>
                <w:szCs w:val="15"/>
              </w:rPr>
            </w:pPr>
          </w:p>
          <w:p w:rsidR="00EA2EEC" w:rsidRPr="00771AE4" w:rsidRDefault="00EA2EEC" w:rsidP="000849AA">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rsidR="00EA2EEC" w:rsidRPr="00771AE4" w:rsidRDefault="00EA2EEC" w:rsidP="000849AA">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rsidR="00EA2EEC" w:rsidRPr="00771AE4" w:rsidRDefault="00EA2EEC" w:rsidP="000849AA">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rsidR="00EA2EEC" w:rsidRPr="00771AE4" w:rsidRDefault="00EA2EEC" w:rsidP="00EA2EEC">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0849AA">
        <w:tc>
          <w:tcPr>
            <w:tcW w:w="4644"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0849AA">
        <w:tc>
          <w:tcPr>
            <w:tcW w:w="4644" w:type="dxa"/>
            <w:shd w:val="clear" w:color="auto" w:fill="auto"/>
          </w:tcPr>
          <w:p w:rsidR="00EA2EEC" w:rsidRPr="00771AE4" w:rsidRDefault="00EA2EEC" w:rsidP="000849AA">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Elencare le prestazioni o lavorazioni che si intende subappaltare e la relativa quota (espressa in percentuale) sull’importo contrattuale:  </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ognuno dei subappaltatori o categorie di subappaltatori interessati dovrà compilare un </w:t>
      </w:r>
      <w:r w:rsidRPr="00771AE4">
        <w:rPr>
          <w:rFonts w:ascii="Arial" w:hAnsi="Arial" w:cs="Arial"/>
          <w:color w:val="000000" w:themeColor="text1"/>
          <w:sz w:val="15"/>
          <w:szCs w:val="15"/>
        </w:rPr>
        <w:lastRenderedPageBreak/>
        <w:t xml:space="preserve">proprio DGUE fornendo le informazioni richieste dalle sezioni A e B della presente parte, dalla parte III, dalla parte IV ove pertinente e dalla parte VI. </w:t>
      </w:r>
    </w:p>
    <w:p w:rsidR="00EA2EEC" w:rsidRPr="00771AE4" w:rsidRDefault="00EA2EEC" w:rsidP="00EA2EEC">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rsidR="00EA2EEC" w:rsidRPr="00771AE4" w:rsidRDefault="00EA2EEC" w:rsidP="00EA2EEC">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rsidR="00EA2EEC" w:rsidRPr="00771AE4" w:rsidRDefault="00EA2EEC" w:rsidP="00EA2EE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rsidR="00EA2EEC" w:rsidRPr="00771AE4"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2"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2"/>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rsidR="00EA2EEC" w:rsidRPr="00771AE4"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EA2EEC" w:rsidRPr="00771AE4" w:rsidTr="000849AA">
        <w:trPr>
          <w:trHeight w:val="663"/>
        </w:trPr>
        <w:tc>
          <w:tcPr>
            <w:tcW w:w="4530" w:type="dxa"/>
          </w:tcPr>
          <w:p w:rsidR="00EA2EEC" w:rsidRPr="00771AE4" w:rsidRDefault="00EA2EEC" w:rsidP="000849AA">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0849AA">
        <w:trPr>
          <w:trHeight w:val="1849"/>
        </w:trPr>
        <w:tc>
          <w:tcPr>
            <w:tcW w:w="4530" w:type="dxa"/>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rsidR="00EA2EEC" w:rsidRPr="00771AE4" w:rsidRDefault="00EA2EEC" w:rsidP="000849AA">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rPr>
                <w:rFonts w:ascii="Arial" w:hAnsi="Arial" w:cs="Arial"/>
                <w:color w:val="000000" w:themeColor="text1"/>
                <w:sz w:val="15"/>
                <w:szCs w:val="15"/>
              </w:rPr>
            </w:pPr>
          </w:p>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EA2EEC" w:rsidRPr="00771AE4" w:rsidTr="000849AA">
        <w:trPr>
          <w:trHeight w:val="2943"/>
        </w:trPr>
        <w:tc>
          <w:tcPr>
            <w:tcW w:w="4530" w:type="dxa"/>
          </w:tcPr>
          <w:p w:rsidR="00EA2EEC" w:rsidRPr="00771AE4" w:rsidRDefault="00EA2EEC" w:rsidP="000849AA">
            <w:pPr>
              <w:spacing w:before="0"/>
              <w:rPr>
                <w:rFonts w:ascii="Arial" w:hAnsi="Arial" w:cs="Arial"/>
                <w:b/>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w:t>
            </w:r>
            <w:proofErr w:type="gramStart"/>
            <w:r w:rsidRPr="00771AE4">
              <w:rPr>
                <w:rFonts w:ascii="Arial" w:hAnsi="Arial" w:cs="Arial"/>
                <w:color w:val="000000" w:themeColor="text1"/>
                <w:sz w:val="15"/>
                <w:szCs w:val="15"/>
              </w:rPr>
              <w:t>o  della</w:t>
            </w:r>
            <w:proofErr w:type="gramEnd"/>
            <w:r w:rsidRPr="00771AE4">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rsidR="00EA2EEC" w:rsidRPr="00771AE4" w:rsidRDefault="00EA2EEC" w:rsidP="000849AA">
            <w:pPr>
              <w:pStyle w:val="Paragrafoelenco"/>
              <w:spacing w:before="0"/>
              <w:rPr>
                <w:rFonts w:ascii="Arial" w:hAnsi="Arial" w:cs="Arial"/>
                <w:color w:val="000000" w:themeColor="text1"/>
                <w:sz w:val="15"/>
                <w:szCs w:val="15"/>
              </w:rPr>
            </w:pPr>
          </w:p>
          <w:p w:rsidR="00EA2EEC" w:rsidRPr="00771AE4" w:rsidRDefault="00EA2EEC" w:rsidP="000849AA">
            <w:pPr>
              <w:pStyle w:val="Paragrafoelenco"/>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b) dati identificativi delle persone condannate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w:t>
            </w:r>
          </w:p>
          <w:p w:rsidR="00EA2EEC" w:rsidRPr="00771AE4" w:rsidRDefault="00EA2EEC" w:rsidP="000849AA">
            <w:pPr>
              <w:spacing w:before="0"/>
              <w:rPr>
                <w:rFonts w:ascii="Arial" w:hAnsi="Arial" w:cs="Arial"/>
                <w:b/>
                <w:color w:val="000000" w:themeColor="text1"/>
                <w:sz w:val="15"/>
                <w:szCs w:val="15"/>
              </w:rPr>
            </w:pPr>
          </w:p>
          <w:p w:rsidR="00EA2EEC" w:rsidRPr="00771AE4" w:rsidRDefault="00EA2EEC" w:rsidP="000849AA">
            <w:pPr>
              <w:spacing w:before="0"/>
              <w:rPr>
                <w:rFonts w:ascii="Arial" w:hAnsi="Arial" w:cs="Arial"/>
                <w:b/>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 xml:space="preserve">a) </w:t>
            </w:r>
            <w:proofErr w:type="gramStart"/>
            <w:r w:rsidRPr="00771AE4">
              <w:rPr>
                <w:rFonts w:ascii="Arial" w:hAnsi="Arial" w:cs="Arial"/>
                <w:color w:val="000000" w:themeColor="text1"/>
                <w:sz w:val="15"/>
                <w:szCs w:val="15"/>
              </w:rPr>
              <w:t>Data:[</w:t>
            </w:r>
            <w:proofErr w:type="gramEnd"/>
            <w:r w:rsidRPr="00771AE4">
              <w:rPr>
                <w:rFonts w:ascii="Arial" w:hAnsi="Arial" w:cs="Arial"/>
                <w:color w:val="000000" w:themeColor="text1"/>
                <w:sz w:val="15"/>
                <w:szCs w:val="15"/>
              </w:rPr>
              <w:t xml:space="preserve">  ], durata [   ], lettera comma 1, articolo 80 [  ], motivi:[       ]</w:t>
            </w:r>
            <w:r w:rsidRPr="00771AE4">
              <w:rPr>
                <w:rFonts w:ascii="Arial" w:hAnsi="Arial" w:cs="Arial"/>
                <w:i/>
                <w:color w:val="000000" w:themeColor="text1"/>
                <w:sz w:val="15"/>
                <w:szCs w:val="15"/>
                <w:vertAlign w:val="superscript"/>
              </w:rPr>
              <w:t xml:space="preserve"> </w:t>
            </w: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c) durata del periodo d'esclusione [..…], lettera comma 1, articolo 80 [  ], </w:t>
            </w:r>
          </w:p>
        </w:tc>
      </w:tr>
      <w:tr w:rsidR="00EA2EEC" w:rsidRPr="00771AE4" w:rsidTr="000849AA">
        <w:tc>
          <w:tcPr>
            <w:tcW w:w="4530" w:type="dxa"/>
          </w:tcPr>
          <w:p w:rsidR="00EA2EEC" w:rsidRPr="00771AE4" w:rsidRDefault="00EA2EEC" w:rsidP="000849AA">
            <w:pPr>
              <w:rPr>
                <w:rFonts w:ascii="Arial" w:hAnsi="Arial" w:cs="Arial"/>
                <w:b/>
                <w:color w:val="000000" w:themeColor="text1"/>
                <w:sz w:val="15"/>
                <w:szCs w:val="15"/>
              </w:rPr>
            </w:pPr>
            <w:r w:rsidRPr="00771AE4">
              <w:rPr>
                <w:rFonts w:ascii="Arial" w:hAnsi="Arial" w:cs="Arial"/>
                <w:color w:val="000000" w:themeColor="text1"/>
                <w:sz w:val="15"/>
                <w:szCs w:val="15"/>
              </w:rPr>
              <w:t xml:space="preserve">In caso di sentenze di condanna, l'operatore economico ha adottato misure sufficienti a dimostrare la sua affidabilità </w:t>
            </w:r>
            <w:r w:rsidRPr="00771AE4">
              <w:rPr>
                <w:rFonts w:ascii="Arial" w:hAnsi="Arial" w:cs="Arial"/>
                <w:color w:val="000000" w:themeColor="text1"/>
                <w:sz w:val="15"/>
                <w:szCs w:val="15"/>
              </w:rPr>
              <w:lastRenderedPageBreak/>
              <w:t>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 cfr. articolo 80, comma 7)</w:t>
            </w:r>
            <w:r w:rsidRPr="00771AE4">
              <w:rPr>
                <w:rFonts w:ascii="Arial" w:hAnsi="Arial" w:cs="Arial"/>
                <w:b/>
                <w:color w:val="000000" w:themeColor="text1"/>
                <w:sz w:val="15"/>
                <w:szCs w:val="15"/>
              </w:rPr>
              <w:t>?</w:t>
            </w:r>
          </w:p>
          <w:p w:rsidR="00EA2EEC" w:rsidRPr="00771AE4" w:rsidRDefault="00EA2EEC" w:rsidP="000849AA">
            <w:pPr>
              <w:rPr>
                <w:rFonts w:ascii="Arial" w:hAnsi="Arial" w:cs="Arial"/>
                <w:color w:val="000000" w:themeColor="text1"/>
                <w:sz w:val="15"/>
                <w:szCs w:val="15"/>
              </w:rPr>
            </w:pPr>
          </w:p>
        </w:tc>
        <w:tc>
          <w:tcPr>
            <w:tcW w:w="4759" w:type="dxa"/>
          </w:tcPr>
          <w:p w:rsidR="00EA2EEC" w:rsidRPr="00771AE4" w:rsidRDefault="00EA2EEC" w:rsidP="000849AA">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rPr>
                <w:rFonts w:ascii="Arial" w:hAnsi="Arial" w:cs="Arial"/>
                <w:color w:val="000000" w:themeColor="text1"/>
                <w:sz w:val="15"/>
                <w:szCs w:val="15"/>
              </w:rPr>
            </w:pPr>
          </w:p>
        </w:tc>
      </w:tr>
      <w:tr w:rsidR="00EA2EEC" w:rsidRPr="00771AE4" w:rsidTr="000849AA">
        <w:tc>
          <w:tcPr>
            <w:tcW w:w="4530" w:type="dxa"/>
          </w:tcPr>
          <w:p w:rsidR="00EA2EEC" w:rsidRPr="00771AE4" w:rsidRDefault="00EA2EEC" w:rsidP="000849AA">
            <w:pPr>
              <w:spacing w:before="0"/>
              <w:rPr>
                <w:rFonts w:ascii="Arial" w:hAnsi="Arial" w:cs="Arial"/>
                <w:color w:val="000000" w:themeColor="text1"/>
                <w:sz w:val="15"/>
                <w:szCs w:val="15"/>
              </w:rPr>
            </w:pPr>
            <w:r w:rsidRPr="00771AE4">
              <w:rPr>
                <w:rFonts w:ascii="Arial" w:hAnsi="Arial" w:cs="Arial"/>
                <w:b/>
                <w:color w:val="000000" w:themeColor="text1"/>
                <w:sz w:val="15"/>
                <w:szCs w:val="15"/>
              </w:rPr>
              <w:lastRenderedPageBreak/>
              <w:t>In caso affermativo</w:t>
            </w:r>
            <w:r w:rsidRPr="00771AE4">
              <w:rPr>
                <w:rFonts w:ascii="Arial" w:hAnsi="Arial" w:cs="Arial"/>
                <w:color w:val="000000" w:themeColor="text1"/>
                <w:sz w:val="15"/>
                <w:szCs w:val="15"/>
              </w:rPr>
              <w:t>, indicare:</w:t>
            </w: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rsidR="00EA2EEC" w:rsidRPr="00771AE4" w:rsidRDefault="00EA2EEC" w:rsidP="000849AA">
            <w:pPr>
              <w:tabs>
                <w:tab w:val="left" w:pos="284"/>
              </w:tabs>
              <w:spacing w:before="0"/>
              <w:rPr>
                <w:rFonts w:ascii="Arial" w:hAnsi="Arial" w:cs="Arial"/>
                <w:color w:val="000000" w:themeColor="text1"/>
                <w:sz w:val="15"/>
                <w:szCs w:val="15"/>
              </w:rPr>
            </w:pPr>
          </w:p>
          <w:p w:rsidR="00EA2EEC" w:rsidRPr="00771AE4" w:rsidRDefault="00EA2EEC" w:rsidP="000849AA">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rsidR="00EA2EEC" w:rsidRPr="00771AE4" w:rsidRDefault="00EA2EEC" w:rsidP="000849AA">
            <w:pPr>
              <w:tabs>
                <w:tab w:val="left" w:pos="284"/>
              </w:tabs>
              <w:spacing w:before="0"/>
              <w:rPr>
                <w:rFonts w:ascii="Arial" w:hAnsi="Arial" w:cs="Arial"/>
                <w:color w:val="000000" w:themeColor="text1"/>
                <w:sz w:val="15"/>
                <w:szCs w:val="15"/>
              </w:rPr>
            </w:pPr>
          </w:p>
          <w:p w:rsidR="00EA2EEC" w:rsidRPr="00771AE4" w:rsidRDefault="00EA2EEC" w:rsidP="000849AA">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rsidR="00EA2EEC" w:rsidRPr="00771AE4" w:rsidRDefault="00EA2EEC" w:rsidP="000849AA">
            <w:pPr>
              <w:tabs>
                <w:tab w:val="left" w:pos="284"/>
              </w:tabs>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0849AA">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0849AA">
            <w:pPr>
              <w:spacing w:before="0"/>
              <w:rPr>
                <w:rFonts w:ascii="Arial" w:hAnsi="Arial" w:cs="Arial"/>
                <w:color w:val="000000" w:themeColor="text1"/>
                <w:sz w:val="15"/>
                <w:szCs w:val="15"/>
              </w:rPr>
            </w:pPr>
          </w:p>
          <w:p w:rsidR="00EA2EEC" w:rsidRPr="00771AE4" w:rsidRDefault="00EA2EEC" w:rsidP="000849AA">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lastRenderedPageBreak/>
        <w:t>B: MOTIVI LEGATI AL PAGAMENTO DI IMPOSTE O CONTRIBUTI PREVIDENZIALI</w:t>
      </w:r>
    </w:p>
    <w:p w:rsidR="00EA2EEC" w:rsidRPr="00771AE4"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EA2EEC" w:rsidRPr="00771AE4" w:rsidTr="000849AA">
        <w:tc>
          <w:tcPr>
            <w:tcW w:w="4644"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0849AA">
        <w:tc>
          <w:tcPr>
            <w:tcW w:w="4644"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0849AA">
        <w:trPr>
          <w:trHeight w:val="306"/>
        </w:trPr>
        <w:tc>
          <w:tcPr>
            <w:tcW w:w="4644" w:type="dxa"/>
            <w:vMerge w:val="restart"/>
            <w:shd w:val="clear" w:color="auto" w:fill="auto"/>
          </w:tcPr>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rsidR="00EA2EEC" w:rsidRPr="00771AE4" w:rsidRDefault="00EA2EEC" w:rsidP="000849AA">
            <w:pPr>
              <w:spacing w:before="0" w:after="0"/>
              <w:jc w:val="left"/>
              <w:rPr>
                <w:rFonts w:ascii="Arial" w:hAnsi="Arial" w:cs="Arial"/>
                <w:color w:val="000000" w:themeColor="text1"/>
                <w:sz w:val="15"/>
                <w:szCs w:val="15"/>
              </w:rPr>
            </w:pPr>
          </w:p>
          <w:p w:rsidR="00EA2EEC" w:rsidRPr="00771AE4" w:rsidRDefault="00EA2EEC" w:rsidP="000849AA">
            <w:pPr>
              <w:spacing w:before="0" w:after="0"/>
              <w:jc w:val="left"/>
              <w:rPr>
                <w:rFonts w:ascii="Arial" w:hAnsi="Arial" w:cs="Arial"/>
                <w:color w:val="000000" w:themeColor="text1"/>
                <w:sz w:val="15"/>
                <w:szCs w:val="15"/>
              </w:rPr>
            </w:pPr>
          </w:p>
          <w:p w:rsidR="00EA2EEC" w:rsidRPr="00771AE4" w:rsidRDefault="00EA2EEC" w:rsidP="000849AA">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rsidR="00EA2EEC" w:rsidRPr="00771AE4" w:rsidRDefault="00EA2EEC" w:rsidP="000849AA">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rsidR="00EA2EEC" w:rsidRPr="00771AE4" w:rsidRDefault="00EA2EEC" w:rsidP="000849AA">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rsidR="00EA2EEC" w:rsidRPr="00771AE4" w:rsidRDefault="00EA2EEC" w:rsidP="000849AA">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rsidR="00EA2EEC" w:rsidRPr="00771AE4" w:rsidRDefault="00EA2EEC" w:rsidP="000849AA">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rsidR="00EA2EEC" w:rsidRPr="00771AE4" w:rsidRDefault="00EA2EEC" w:rsidP="000849AA">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rsidR="00EA2EEC" w:rsidRPr="00771AE4" w:rsidRDefault="00EA2EEC" w:rsidP="000849AA">
            <w:pPr>
              <w:spacing w:before="0" w:after="0"/>
              <w:rPr>
                <w:rFonts w:ascii="Arial" w:hAnsi="Arial" w:cs="Arial"/>
                <w:color w:val="000000" w:themeColor="text1"/>
                <w:w w:val="0"/>
                <w:sz w:val="15"/>
                <w:szCs w:val="15"/>
              </w:rPr>
            </w:pPr>
          </w:p>
          <w:p w:rsidR="00EA2EEC" w:rsidRPr="00771AE4" w:rsidRDefault="00EA2EEC" w:rsidP="000849AA">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EA2EEC" w:rsidRPr="00771AE4" w:rsidRDefault="00EA2EEC" w:rsidP="000849AA">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rsidR="00EA2EEC" w:rsidRPr="00771AE4" w:rsidRDefault="00EA2EEC" w:rsidP="000849AA">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EA2EEC" w:rsidRPr="00771AE4" w:rsidTr="000849AA">
        <w:trPr>
          <w:trHeight w:val="1977"/>
        </w:trPr>
        <w:tc>
          <w:tcPr>
            <w:tcW w:w="4644" w:type="dxa"/>
            <w:vMerge/>
            <w:shd w:val="clear" w:color="auto" w:fill="auto"/>
          </w:tcPr>
          <w:p w:rsidR="00EA2EEC" w:rsidRPr="00771AE4" w:rsidRDefault="00EA2EEC" w:rsidP="000849AA">
            <w:pPr>
              <w:spacing w:before="0" w:after="0"/>
              <w:rPr>
                <w:rFonts w:ascii="Arial" w:hAnsi="Arial" w:cs="Arial"/>
                <w:b/>
                <w:color w:val="000000" w:themeColor="text1"/>
                <w:sz w:val="15"/>
                <w:szCs w:val="15"/>
              </w:rPr>
            </w:pPr>
          </w:p>
        </w:tc>
        <w:tc>
          <w:tcPr>
            <w:tcW w:w="2322" w:type="dxa"/>
            <w:shd w:val="clear" w:color="auto" w:fill="auto"/>
          </w:tcPr>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xml:space="preserve">   [</w:t>
            </w:r>
            <w:proofErr w:type="gramEnd"/>
            <w:r w:rsidRPr="00771AE4">
              <w:rPr>
                <w:rFonts w:ascii="Arial" w:hAnsi="Arial" w:cs="Arial"/>
                <w:b/>
                <w:color w:val="000000" w:themeColor="text1"/>
                <w:sz w:val="15"/>
                <w:szCs w:val="15"/>
              </w:rPr>
              <w:t xml:space="preserve"> ] Sì [ ] No</w:t>
            </w:r>
          </w:p>
          <w:p w:rsidR="00EA2EEC" w:rsidRPr="00771AE4" w:rsidRDefault="00EA2EEC" w:rsidP="000849AA">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0849AA">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0849AA">
            <w:pPr>
              <w:pStyle w:val="Tiret0"/>
              <w:numPr>
                <w:ilvl w:val="0"/>
                <w:numId w:val="0"/>
              </w:num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w w:val="0"/>
                <w:sz w:val="15"/>
                <w:szCs w:val="15"/>
              </w:rPr>
            </w:pPr>
          </w:p>
          <w:p w:rsidR="00EA2EEC" w:rsidRPr="00771AE4" w:rsidRDefault="00EA2EEC" w:rsidP="000849AA">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0849AA">
            <w:pPr>
              <w:spacing w:before="0" w:after="0"/>
              <w:rPr>
                <w:rFonts w:ascii="Arial" w:hAnsi="Arial" w:cs="Arial"/>
                <w:color w:val="000000" w:themeColor="text1"/>
                <w:w w:val="0"/>
                <w:sz w:val="15"/>
                <w:szCs w:val="15"/>
              </w:rPr>
            </w:pPr>
          </w:p>
          <w:p w:rsidR="00EA2EEC" w:rsidRPr="00771AE4" w:rsidRDefault="00EA2EEC" w:rsidP="000849AA">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0849AA">
            <w:pPr>
              <w:spacing w:before="0" w:after="0"/>
              <w:rPr>
                <w:rFonts w:ascii="Arial" w:hAnsi="Arial" w:cs="Arial"/>
                <w:b/>
                <w:color w:val="000000" w:themeColor="text1"/>
                <w:w w:val="0"/>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0849AA">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0849AA">
            <w:pPr>
              <w:pStyle w:val="Tiret0"/>
              <w:numPr>
                <w:ilvl w:val="0"/>
                <w:numId w:val="0"/>
              </w:num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w w:val="0"/>
                <w:sz w:val="15"/>
                <w:szCs w:val="15"/>
              </w:rPr>
            </w:pPr>
          </w:p>
          <w:p w:rsidR="00EA2EEC" w:rsidRPr="00771AE4" w:rsidRDefault="00EA2EEC" w:rsidP="000849AA">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0849AA">
            <w:pPr>
              <w:spacing w:before="0" w:after="0"/>
              <w:rPr>
                <w:rFonts w:ascii="Arial" w:hAnsi="Arial" w:cs="Arial"/>
                <w:color w:val="000000" w:themeColor="text1"/>
                <w:w w:val="0"/>
                <w:sz w:val="15"/>
                <w:szCs w:val="15"/>
              </w:rPr>
            </w:pPr>
          </w:p>
          <w:p w:rsidR="00EA2EEC" w:rsidRPr="00771AE4" w:rsidRDefault="00EA2EEC" w:rsidP="000849AA">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xml:space="preserve">)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0849AA">
            <w:pPr>
              <w:spacing w:before="0" w:after="0"/>
              <w:rPr>
                <w:rFonts w:ascii="Arial" w:hAnsi="Arial" w:cs="Arial"/>
                <w:b/>
                <w:color w:val="000000" w:themeColor="text1"/>
                <w:w w:val="0"/>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EA2EEC" w:rsidRPr="00771AE4" w:rsidTr="000849AA">
        <w:tc>
          <w:tcPr>
            <w:tcW w:w="4644"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EA2EEC" w:rsidRPr="00771AE4" w:rsidTr="000849AA">
        <w:tc>
          <w:tcPr>
            <w:tcW w:w="4644"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0849AA">
        <w:trPr>
          <w:trHeight w:val="406"/>
        </w:trPr>
        <w:tc>
          <w:tcPr>
            <w:tcW w:w="4644" w:type="dxa"/>
            <w:vMerge w:val="restart"/>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cfr. articolo 80, comma 7)?</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r w:rsidRPr="00771AE4">
              <w:rPr>
                <w:rFonts w:ascii="Arial" w:hAnsi="Arial" w:cs="Arial"/>
                <w:color w:val="000000" w:themeColor="text1"/>
                <w:sz w:val="15"/>
                <w:szCs w:val="15"/>
              </w:rPr>
              <w:tab/>
              <w:t>si è impegnato formalmente a risarcire il danno?</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tc>
      </w:tr>
      <w:tr w:rsidR="00EA2EEC" w:rsidRPr="00771AE4" w:rsidTr="000849AA">
        <w:trPr>
          <w:trHeight w:val="405"/>
        </w:trPr>
        <w:tc>
          <w:tcPr>
            <w:tcW w:w="4644" w:type="dxa"/>
            <w:vMerge/>
            <w:shd w:val="clear" w:color="auto" w:fill="auto"/>
          </w:tcPr>
          <w:p w:rsidR="00EA2EEC" w:rsidRPr="00771AE4" w:rsidRDefault="00EA2EEC" w:rsidP="000849AA">
            <w:pPr>
              <w:rPr>
                <w:rFonts w:ascii="Arial" w:hAnsi="Arial" w:cs="Arial"/>
                <w:color w:val="000000" w:themeColor="text1"/>
                <w:sz w:val="15"/>
                <w:szCs w:val="15"/>
              </w:rPr>
            </w:pPr>
          </w:p>
        </w:tc>
        <w:tc>
          <w:tcPr>
            <w:tcW w:w="4645" w:type="dxa"/>
            <w:shd w:val="clear" w:color="auto" w:fill="auto"/>
          </w:tcPr>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0849AA">
            <w:pPr>
              <w:rPr>
                <w:rFonts w:ascii="Arial" w:hAnsi="Arial" w:cs="Arial"/>
                <w:color w:val="000000" w:themeColor="text1"/>
                <w:sz w:val="15"/>
                <w:szCs w:val="15"/>
              </w:rPr>
            </w:pPr>
          </w:p>
        </w:tc>
      </w:tr>
      <w:tr w:rsidR="00EA2EEC" w:rsidRPr="00771AE4" w:rsidTr="000849AA">
        <w:tc>
          <w:tcPr>
            <w:tcW w:w="4644" w:type="dxa"/>
            <w:shd w:val="clear" w:color="auto" w:fill="auto"/>
          </w:tcPr>
          <w:p w:rsidR="00EA2EEC" w:rsidRPr="00771AE4" w:rsidRDefault="00EA2EEC" w:rsidP="000849AA">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in una delle seguenti situazioni oppure è sottoposto a un procedimento per l’accertamento di una delle seguenti situazioni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rsidR="00EA2EEC" w:rsidRPr="00771AE4" w:rsidRDefault="00EA2EEC" w:rsidP="000849AA">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0849AA">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rsidR="00EA2EEC" w:rsidRPr="00771AE4" w:rsidRDefault="00EA2EEC" w:rsidP="000849AA">
            <w:pPr>
              <w:pStyle w:val="NormalLeft"/>
              <w:spacing w:before="0" w:after="0"/>
              <w:jc w:val="both"/>
              <w:rPr>
                <w:rFonts w:ascii="Arial" w:hAnsi="Arial" w:cs="Arial"/>
                <w:b/>
                <w:color w:val="000000" w:themeColor="text1"/>
                <w:sz w:val="15"/>
                <w:szCs w:val="15"/>
              </w:rPr>
            </w:pPr>
          </w:p>
          <w:p w:rsidR="00EA2EEC" w:rsidRPr="00771AE4" w:rsidRDefault="00EA2EEC" w:rsidP="000849AA">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rsidR="00EA2EEC" w:rsidRPr="00771AE4" w:rsidRDefault="00EA2EEC" w:rsidP="000849AA">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proofErr w:type="gramStart"/>
            <w:r w:rsidRPr="00771AE4">
              <w:rPr>
                <w:rFonts w:ascii="Arial" w:hAnsi="Arial" w:cs="Arial"/>
                <w:color w:val="000000" w:themeColor="text1"/>
                <w:sz w:val="15"/>
                <w:szCs w:val="15"/>
              </w:rPr>
              <w:t>) ?</w:t>
            </w:r>
            <w:proofErr w:type="gramEnd"/>
          </w:p>
          <w:p w:rsidR="00EA2EEC" w:rsidRPr="00771AE4" w:rsidRDefault="00EA2EEC" w:rsidP="000849AA">
            <w:pPr>
              <w:pStyle w:val="NormalLeft"/>
              <w:spacing w:before="0" w:after="0"/>
              <w:ind w:left="720" w:hanging="294"/>
              <w:jc w:val="both"/>
              <w:rPr>
                <w:rFonts w:ascii="Arial" w:hAnsi="Arial" w:cs="Arial"/>
                <w:color w:val="000000" w:themeColor="text1"/>
                <w:sz w:val="15"/>
                <w:szCs w:val="15"/>
              </w:rPr>
            </w:pPr>
          </w:p>
          <w:p w:rsidR="00EA2EEC" w:rsidRPr="00771AE4" w:rsidRDefault="00EA2EEC" w:rsidP="000849AA">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rsidR="00EA2EEC" w:rsidRPr="00771AE4" w:rsidRDefault="00EA2EEC" w:rsidP="000849AA">
            <w:pPr>
              <w:pStyle w:val="NormalLeft"/>
              <w:spacing w:before="0" w:after="0"/>
              <w:jc w:val="both"/>
              <w:rPr>
                <w:rFonts w:ascii="Arial" w:hAnsi="Arial" w:cs="Arial"/>
                <w:color w:val="000000" w:themeColor="text1"/>
                <w:sz w:val="15"/>
                <w:szCs w:val="15"/>
              </w:rPr>
            </w:pPr>
          </w:p>
          <w:p w:rsidR="00EA2EEC" w:rsidRPr="00771AE4" w:rsidRDefault="00EA2EEC" w:rsidP="000849AA">
            <w:pPr>
              <w:pStyle w:val="NormalLeft"/>
              <w:spacing w:before="0" w:after="0"/>
              <w:jc w:val="both"/>
              <w:rPr>
                <w:rFonts w:ascii="Arial" w:hAnsi="Arial" w:cs="Arial"/>
                <w:color w:val="000000" w:themeColor="text1"/>
                <w:sz w:val="15"/>
                <w:szCs w:val="15"/>
              </w:rPr>
            </w:pPr>
          </w:p>
          <w:p w:rsidR="00EA2EEC" w:rsidRPr="00771AE4" w:rsidRDefault="00EA2EEC" w:rsidP="000849AA">
            <w:pPr>
              <w:pStyle w:val="NormalLeft"/>
              <w:spacing w:before="0" w:after="0"/>
              <w:jc w:val="both"/>
              <w:rPr>
                <w:rFonts w:ascii="Arial" w:hAnsi="Arial" w:cs="Arial"/>
                <w:color w:val="000000" w:themeColor="text1"/>
                <w:sz w:val="15"/>
                <w:szCs w:val="15"/>
              </w:rPr>
            </w:pPr>
          </w:p>
          <w:p w:rsidR="00EA2EEC" w:rsidRPr="00771AE4" w:rsidRDefault="00EA2EEC" w:rsidP="000849AA">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rsidR="00EA2EEC" w:rsidRPr="00771AE4" w:rsidRDefault="00EA2EEC" w:rsidP="000849AA">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0849AA">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0849AA">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rsidR="00EA2EEC" w:rsidRPr="00771AE4" w:rsidRDefault="00EA2EEC" w:rsidP="000849AA">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0849AA">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0849AA">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rsidR="00EA2EEC" w:rsidRPr="00771AE4" w:rsidRDefault="00EA2EEC" w:rsidP="000849AA">
            <w:pPr>
              <w:pStyle w:val="NormalLeft"/>
              <w:spacing w:before="0" w:after="0"/>
              <w:jc w:val="both"/>
              <w:rPr>
                <w:rFonts w:ascii="Arial" w:hAnsi="Arial" w:cs="Arial"/>
                <w:color w:val="000000" w:themeColor="text1"/>
                <w:sz w:val="15"/>
                <w:szCs w:val="15"/>
              </w:rPr>
            </w:pPr>
          </w:p>
          <w:p w:rsidR="00EA2EEC" w:rsidRPr="00771AE4" w:rsidRDefault="00EA2EEC" w:rsidP="000849AA">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rsidR="00EA2EEC" w:rsidRPr="00771AE4" w:rsidRDefault="00EA2EEC" w:rsidP="000849AA">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rsidR="00EA2EEC" w:rsidRPr="00771AE4" w:rsidRDefault="00EA2EEC" w:rsidP="000849AA">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EC" w:rsidRPr="00771AE4" w:rsidRDefault="00EA2EEC" w:rsidP="000849AA">
            <w:pPr>
              <w:pStyle w:val="NormalLeft"/>
              <w:spacing w:before="0" w:after="0"/>
              <w:jc w:val="both"/>
              <w:rPr>
                <w:rFonts w:ascii="Arial" w:hAnsi="Arial" w:cs="Arial"/>
                <w:strike/>
                <w:color w:val="000000" w:themeColor="text1"/>
                <w:sz w:val="15"/>
                <w:szCs w:val="15"/>
              </w:rPr>
            </w:pPr>
          </w:p>
        </w:tc>
        <w:tc>
          <w:tcPr>
            <w:tcW w:w="4645" w:type="dxa"/>
            <w:shd w:val="clear" w:color="auto" w:fill="auto"/>
          </w:tcPr>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rPr>
          <w:trHeight w:val="303"/>
        </w:trPr>
        <w:tc>
          <w:tcPr>
            <w:tcW w:w="4644"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rsidR="00EA2EEC" w:rsidRPr="00771AE4" w:rsidRDefault="00EA2EEC" w:rsidP="000849AA">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rsidR="00EA2EEC" w:rsidRPr="00771AE4" w:rsidRDefault="00EA2EEC" w:rsidP="000849AA">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0849AA">
            <w:pPr>
              <w:rPr>
                <w:rFonts w:ascii="Arial" w:hAnsi="Arial" w:cs="Arial"/>
                <w:color w:val="000000" w:themeColor="text1"/>
                <w:sz w:val="15"/>
                <w:szCs w:val="15"/>
              </w:rPr>
            </w:pPr>
          </w:p>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0849AA">
        <w:trPr>
          <w:trHeight w:val="303"/>
        </w:trPr>
        <w:tc>
          <w:tcPr>
            <w:tcW w:w="4644"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0849AA">
            <w:pPr>
              <w:rPr>
                <w:rFonts w:ascii="Arial" w:hAnsi="Arial" w:cs="Arial"/>
                <w:b/>
                <w:color w:val="000000" w:themeColor="text1"/>
                <w:sz w:val="15"/>
                <w:szCs w:val="15"/>
              </w:rPr>
            </w:pPr>
          </w:p>
          <w:p w:rsidR="00EA2EEC" w:rsidRPr="00771AE4" w:rsidRDefault="00EA2EEC" w:rsidP="000849AA">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0849AA">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0849AA">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0849AA">
            <w:pPr>
              <w:spacing w:before="0" w:after="0"/>
              <w:rPr>
                <w:rFonts w:ascii="Arial" w:hAnsi="Arial" w:cs="Arial"/>
                <w:color w:val="000000" w:themeColor="text1"/>
                <w:sz w:val="15"/>
                <w:szCs w:val="15"/>
              </w:rPr>
            </w:pPr>
          </w:p>
        </w:tc>
      </w:tr>
      <w:tr w:rsidR="00EA2EEC" w:rsidRPr="00771AE4" w:rsidTr="000849AA">
        <w:trPr>
          <w:trHeight w:val="1316"/>
        </w:trPr>
        <w:tc>
          <w:tcPr>
            <w:tcW w:w="4644" w:type="dxa"/>
            <w:shd w:val="clear" w:color="auto" w:fill="auto"/>
          </w:tcPr>
          <w:p w:rsidR="00EA2EEC" w:rsidRPr="00771AE4" w:rsidRDefault="00EA2EEC" w:rsidP="000849AA">
            <w:pPr>
              <w:pStyle w:val="NormalLeft"/>
              <w:spacing w:before="0" w:after="0"/>
              <w:jc w:val="both"/>
              <w:rPr>
                <w:rStyle w:val="NormalBoldChar"/>
                <w:rFonts w:ascii="Arial" w:eastAsia="Calibri" w:hAnsi="Arial" w:cs="Arial"/>
                <w:color w:val="000000" w:themeColor="text1"/>
                <w:w w:val="0"/>
                <w:sz w:val="15"/>
                <w:szCs w:val="15"/>
              </w:rPr>
            </w:pPr>
          </w:p>
          <w:p w:rsidR="00EA2EEC" w:rsidRPr="00771AE4" w:rsidRDefault="00EA2EEC" w:rsidP="000849AA">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lastRenderedPageBreak/>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rsidR="00EA2EEC" w:rsidRPr="00771AE4" w:rsidRDefault="00EA2EEC" w:rsidP="000849AA">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rsidR="00EA2EEC" w:rsidRPr="00771AE4" w:rsidRDefault="00EA2EEC" w:rsidP="000849AA">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spacing w:after="0"/>
              <w:rPr>
                <w:rFonts w:ascii="Arial" w:hAnsi="Arial" w:cs="Arial"/>
                <w:color w:val="000000" w:themeColor="text1"/>
                <w:sz w:val="15"/>
                <w:szCs w:val="15"/>
              </w:rPr>
            </w:pPr>
          </w:p>
        </w:tc>
      </w:tr>
      <w:tr w:rsidR="00EA2EEC" w:rsidRPr="00771AE4" w:rsidTr="000849AA">
        <w:trPr>
          <w:trHeight w:val="1544"/>
        </w:trPr>
        <w:tc>
          <w:tcPr>
            <w:tcW w:w="4644" w:type="dxa"/>
            <w:shd w:val="clear" w:color="auto" w:fill="auto"/>
          </w:tcPr>
          <w:p w:rsidR="00EA2EEC" w:rsidRPr="00771AE4" w:rsidRDefault="00EA2EEC" w:rsidP="000849AA">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rsidR="00EA2EEC" w:rsidRPr="00771AE4" w:rsidRDefault="00EA2EEC" w:rsidP="000849AA">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rsidR="00EA2EEC" w:rsidRPr="00771AE4" w:rsidRDefault="00EA2EEC" w:rsidP="000849AA">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0849AA">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auto"/>
          </w:tcPr>
          <w:p w:rsidR="00EA2EEC" w:rsidRPr="00771AE4" w:rsidRDefault="00EA2EEC" w:rsidP="000849AA">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rsidR="00EA2EEC" w:rsidRPr="00771AE4" w:rsidRDefault="00EA2EEC" w:rsidP="000849AA">
            <w:pPr>
              <w:pStyle w:val="NormalLeft"/>
              <w:spacing w:before="0" w:after="0"/>
              <w:jc w:val="both"/>
              <w:rPr>
                <w:rFonts w:ascii="Arial" w:hAnsi="Arial" w:cs="Arial"/>
                <w:color w:val="000000" w:themeColor="text1"/>
                <w:sz w:val="15"/>
                <w:szCs w:val="15"/>
              </w:rPr>
            </w:pPr>
          </w:p>
          <w:p w:rsidR="00EA2EEC" w:rsidRPr="00771AE4" w:rsidRDefault="00EA2EEC" w:rsidP="000849AA">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rsidR="00EA2EEC" w:rsidRPr="00771AE4" w:rsidRDefault="00EA2EEC" w:rsidP="000849AA">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rsidR="00EA2EEC" w:rsidRPr="00771AE4" w:rsidRDefault="00EA2EEC" w:rsidP="000849AA">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color w:val="000000" w:themeColor="text1"/>
                <w:sz w:val="15"/>
                <w:szCs w:val="15"/>
              </w:rPr>
            </w:pP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EA2EEC" w:rsidRPr="00771AE4" w:rsidTr="000849AA">
        <w:tc>
          <w:tcPr>
            <w:tcW w:w="4644"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w:t>
            </w:r>
            <w:proofErr w:type="gramStart"/>
            <w:r w:rsidRPr="00771AE4">
              <w:rPr>
                <w:rFonts w:ascii="Arial" w:hAnsi="Arial" w:cs="Arial"/>
                <w:color w:val="000000" w:themeColor="text1"/>
                <w:sz w:val="15"/>
                <w:szCs w:val="15"/>
              </w:rPr>
              <w:t>articolo  80</w:t>
            </w:r>
            <w:proofErr w:type="gramEnd"/>
            <w:r w:rsidRPr="00771AE4">
              <w:rPr>
                <w:rFonts w:ascii="Arial" w:hAnsi="Arial" w:cs="Arial"/>
                <w:color w:val="000000" w:themeColor="text1"/>
                <w:sz w:val="15"/>
                <w:szCs w:val="15"/>
              </w:rPr>
              <w:t xml:space="preserve">, comma 2 e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w:t>
            </w:r>
            <w:proofErr w:type="spellStart"/>
            <w:r w:rsidRPr="00771AE4">
              <w:rPr>
                <w:rFonts w:ascii="Arial" w:hAnsi="Arial" w:cs="Arial"/>
                <w:color w:val="000000" w:themeColor="text1"/>
                <w:sz w:val="15"/>
                <w:szCs w:val="15"/>
              </w:rPr>
              <w:t>D.Lgs.</w:t>
            </w:r>
            <w:proofErr w:type="spellEnd"/>
            <w:r w:rsidRPr="00771AE4">
              <w:rPr>
                <w:rFonts w:ascii="Arial" w:hAnsi="Arial" w:cs="Arial"/>
                <w:color w:val="000000" w:themeColor="text1"/>
                <w:sz w:val="15"/>
                <w:szCs w:val="15"/>
              </w:rPr>
              <w:t xml:space="preserve"> 165/2001)</w:t>
            </w:r>
          </w:p>
        </w:tc>
        <w:tc>
          <w:tcPr>
            <w:tcW w:w="4645"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0849AA">
        <w:tc>
          <w:tcPr>
            <w:tcW w:w="4644"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8"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9"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10"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1"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rsidR="00EA2EEC" w:rsidRPr="00771AE4" w:rsidRDefault="00EA2EEC" w:rsidP="000849AA">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rPr>
                <w:rFonts w:ascii="Arial" w:hAnsi="Arial" w:cs="Arial"/>
                <w:color w:val="000000" w:themeColor="text1"/>
                <w:sz w:val="15"/>
                <w:szCs w:val="15"/>
              </w:rPr>
            </w:pPr>
          </w:p>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EA2EEC" w:rsidRPr="00771AE4" w:rsidTr="000849AA">
        <w:tc>
          <w:tcPr>
            <w:tcW w:w="4644" w:type="dxa"/>
            <w:shd w:val="clear" w:color="auto" w:fill="auto"/>
          </w:tcPr>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rsidR="00EA2EEC" w:rsidRPr="00771AE4" w:rsidRDefault="00EA2EEC" w:rsidP="000849AA">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soggetto alla sanzione </w:t>
            </w:r>
            <w:proofErr w:type="spellStart"/>
            <w:r w:rsidRPr="00771AE4">
              <w:rPr>
                <w:rFonts w:ascii="Arial" w:hAnsi="Arial" w:cs="Arial"/>
                <w:color w:val="000000" w:themeColor="text1"/>
                <w:sz w:val="15"/>
                <w:szCs w:val="15"/>
              </w:rPr>
              <w:t>interdittiva</w:t>
            </w:r>
            <w:proofErr w:type="spellEnd"/>
            <w:r w:rsidRPr="00771AE4">
              <w:rPr>
                <w:rFonts w:ascii="Arial" w:hAnsi="Arial" w:cs="Arial"/>
                <w:color w:val="000000" w:themeColor="text1"/>
                <w:sz w:val="15"/>
                <w:szCs w:val="15"/>
              </w:rPr>
              <w:t xml:space="preserve"> di cui all'</w:t>
            </w:r>
            <w:hyperlink r:id="rId12"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771AE4">
              <w:rPr>
                <w:rFonts w:ascii="Arial" w:hAnsi="Arial" w:cs="Arial"/>
                <w:color w:val="000000" w:themeColor="text1"/>
                <w:sz w:val="15"/>
                <w:szCs w:val="15"/>
              </w:rPr>
              <w:t>interdittivi</w:t>
            </w:r>
            <w:proofErr w:type="spellEnd"/>
            <w:r w:rsidRPr="00771AE4">
              <w:rPr>
                <w:rFonts w:ascii="Arial" w:hAnsi="Arial" w:cs="Arial"/>
                <w:color w:val="000000" w:themeColor="text1"/>
                <w:sz w:val="15"/>
                <w:szCs w:val="15"/>
              </w:rPr>
              <w:t xml:space="preserve"> di cui all'</w:t>
            </w:r>
            <w:hyperlink r:id="rId13"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4D3ED7" w:rsidRDefault="00EA2EEC" w:rsidP="000849AA">
            <w:pPr>
              <w:pStyle w:val="NormaleWeb"/>
              <w:spacing w:before="0" w:beforeAutospacing="0" w:after="0" w:afterAutospacing="0"/>
              <w:ind w:left="284" w:hanging="284"/>
              <w:jc w:val="both"/>
              <w:rPr>
                <w:rFonts w:ascii="Arial" w:hAnsi="Arial" w:cs="Arial"/>
                <w:strike/>
                <w:color w:val="000000" w:themeColor="text1"/>
                <w:sz w:val="15"/>
                <w:szCs w:val="15"/>
              </w:rPr>
            </w:pPr>
          </w:p>
          <w:p w:rsidR="00EA2EEC" w:rsidRPr="00771AE4" w:rsidRDefault="00EA2EEC" w:rsidP="000849AA">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0849AA">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14"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rsidR="00EA2EEC" w:rsidRPr="00771AE4" w:rsidRDefault="00EA2EEC" w:rsidP="000849AA">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0849AA">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rsidR="00EA2EEC" w:rsidRPr="00771AE4" w:rsidRDefault="00EA2EEC" w:rsidP="000849AA">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violazione è stata rimossa? </w:t>
            </w: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0849AA">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5"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rsidR="00EA2EEC" w:rsidRPr="00771AE4" w:rsidRDefault="00EA2EEC" w:rsidP="000849AA">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0849AA">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EC" w:rsidRPr="00771AE4" w:rsidRDefault="00EA2EEC" w:rsidP="000849AA">
            <w:pPr>
              <w:pStyle w:val="NormaleWeb"/>
              <w:spacing w:before="0" w:beforeAutospacing="0" w:after="0" w:afterAutospacing="0"/>
              <w:ind w:left="284"/>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0849AA">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0849AA">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rsidR="00EA2EEC" w:rsidRPr="00771AE4" w:rsidRDefault="00EA2EEC" w:rsidP="000849AA">
            <w:pPr>
              <w:pStyle w:val="NormaleWeb"/>
              <w:spacing w:before="0" w:beforeAutospacing="0" w:after="0" w:afterAutospacing="0"/>
              <w:ind w:left="720"/>
              <w:jc w:val="both"/>
              <w:rPr>
                <w:rFonts w:ascii="Arial" w:hAnsi="Arial" w:cs="Arial"/>
                <w:color w:val="000000" w:themeColor="text1"/>
                <w:sz w:val="15"/>
                <w:szCs w:val="15"/>
              </w:rPr>
            </w:pPr>
          </w:p>
          <w:p w:rsidR="00EA2EEC" w:rsidRPr="00771AE4" w:rsidRDefault="00EA2EEC" w:rsidP="000849AA">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0849AA">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0849AA">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6"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EC" w:rsidRPr="00771AE4" w:rsidRDefault="00EA2EEC" w:rsidP="000849AA">
            <w:pPr>
              <w:spacing w:before="0" w:after="0"/>
              <w:rPr>
                <w:rFonts w:ascii="Arial" w:hAnsi="Arial" w:cs="Arial"/>
                <w:strike/>
                <w:color w:val="000000" w:themeColor="text1"/>
                <w:sz w:val="15"/>
                <w:szCs w:val="15"/>
              </w:rPr>
            </w:pPr>
          </w:p>
        </w:tc>
        <w:tc>
          <w:tcPr>
            <w:tcW w:w="4645" w:type="dxa"/>
            <w:shd w:val="clear" w:color="auto" w:fill="auto"/>
          </w:tcPr>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è tenuto alla disciplina legge 68/1999</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strike/>
                <w:color w:val="000000" w:themeColor="text1"/>
                <w:sz w:val="15"/>
                <w:szCs w:val="15"/>
              </w:rPr>
            </w:pPr>
          </w:p>
        </w:tc>
      </w:tr>
      <w:tr w:rsidR="00EA2EEC" w:rsidRPr="00771AE4" w:rsidTr="000849AA">
        <w:tc>
          <w:tcPr>
            <w:tcW w:w="4644" w:type="dxa"/>
            <w:shd w:val="clear" w:color="auto" w:fill="auto"/>
          </w:tcPr>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rsidR="00EA2EEC" w:rsidRPr="00771AE4" w:rsidRDefault="00EA2EEC" w:rsidP="000849AA">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EA2EEC" w:rsidRPr="00771AE4" w:rsidTr="000849AA">
        <w:tc>
          <w:tcPr>
            <w:tcW w:w="4644" w:type="dxa"/>
            <w:shd w:val="clear" w:color="auto" w:fill="auto"/>
          </w:tcPr>
          <w:p w:rsidR="00EA2EEC" w:rsidRPr="00771AE4" w:rsidRDefault="00EA2EEC" w:rsidP="000849AA">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rsidR="00EA2EEC" w:rsidRPr="00771AE4" w:rsidRDefault="00EA2EEC" w:rsidP="000849AA">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rsidR="00EA2EEC" w:rsidRPr="00771AE4" w:rsidRDefault="00EA2EEC" w:rsidP="00EA2EEC">
      <w:pPr>
        <w:pStyle w:val="ChapterTitle"/>
        <w:spacing w:before="0" w:after="0"/>
        <w:jc w:val="both"/>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r w:rsidRPr="00771AE4">
        <w:rPr>
          <w:color w:val="000000" w:themeColor="text1"/>
          <w:sz w:val="15"/>
          <w:szCs w:val="15"/>
        </w:rPr>
        <w:t>Parte IV: Criteri di selezione</w:t>
      </w:r>
    </w:p>
    <w:p w:rsidR="00EA2EEC" w:rsidRPr="00771AE4" w:rsidRDefault="00EA2EEC" w:rsidP="00EA2EEC">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rsidR="00EA2EEC" w:rsidRPr="00771AE4" w:rsidRDefault="00EA2EEC" w:rsidP="00EA2EEC">
      <w:pPr>
        <w:spacing w:before="0" w:after="0"/>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lastRenderedPageBreak/>
        <w:sym w:font="Symbol" w:char="F061"/>
      </w:r>
      <w:r w:rsidRPr="00771AE4">
        <w:rPr>
          <w:rFonts w:ascii="Arial" w:hAnsi="Arial" w:cs="Arial"/>
          <w:b w:val="0"/>
          <w:caps/>
          <w:smallCaps w:val="0"/>
          <w:color w:val="000000" w:themeColor="text1"/>
          <w:sz w:val="15"/>
          <w:szCs w:val="15"/>
        </w:rPr>
        <w:t>: Indicazione globale per tutti i criteri di selezione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EA2EEC" w:rsidRPr="00771AE4" w:rsidTr="000849AA">
        <w:tc>
          <w:tcPr>
            <w:tcW w:w="4606"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0849AA">
        <w:tc>
          <w:tcPr>
            <w:tcW w:w="4606"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rsidR="00EA2EEC" w:rsidRPr="00771AE4" w:rsidRDefault="00EA2EEC" w:rsidP="00EA2EEC">
      <w:pPr>
        <w:pStyle w:val="SectionTitle"/>
        <w:spacing w:after="120"/>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EA2EEC" w:rsidRPr="00771AE4" w:rsidTr="000849AA">
        <w:tc>
          <w:tcPr>
            <w:tcW w:w="4644"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rsidR="00EA2EEC" w:rsidRPr="00771AE4" w:rsidRDefault="00EA2EEC" w:rsidP="000849AA">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EA2EEC" w:rsidRPr="00771AE4" w:rsidTr="000849AA">
        <w:tc>
          <w:tcPr>
            <w:tcW w:w="4644" w:type="dxa"/>
            <w:shd w:val="clear" w:color="auto" w:fill="auto"/>
          </w:tcPr>
          <w:p w:rsidR="00EA2EEC" w:rsidRPr="00771AE4" w:rsidRDefault="00EA2EEC" w:rsidP="000849AA">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0849AA">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0849AA">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0849AA">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0849AA">
        <w:trPr>
          <w:trHeight w:val="51"/>
        </w:trPr>
        <w:tc>
          <w:tcPr>
            <w:tcW w:w="4644" w:type="dxa"/>
            <w:shd w:val="clear" w:color="auto" w:fill="auto"/>
          </w:tcPr>
          <w:p w:rsidR="00EA2EEC" w:rsidRPr="00771AE4" w:rsidRDefault="00EA2EEC" w:rsidP="000849AA">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rsidR="00EA2EEC" w:rsidRPr="00771AE4" w:rsidRDefault="00EA2EEC" w:rsidP="000849AA">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0849AA">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rsidR="00EA2EEC" w:rsidRPr="00771AE4" w:rsidRDefault="00EA2EEC" w:rsidP="000849AA">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0849AA">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0849AA">
            <w:pPr>
              <w:spacing w:before="0" w:after="0"/>
              <w:rPr>
                <w:rFonts w:ascii="Arial" w:hAnsi="Arial" w:cs="Arial"/>
                <w:color w:val="000000" w:themeColor="text1"/>
                <w:w w:val="0"/>
                <w:sz w:val="15"/>
                <w:szCs w:val="15"/>
              </w:rPr>
            </w:pPr>
          </w:p>
          <w:p w:rsidR="00EA2EEC" w:rsidRPr="00771AE4" w:rsidRDefault="00EA2EEC" w:rsidP="000849AA">
            <w:pPr>
              <w:spacing w:before="0" w:after="0"/>
              <w:rPr>
                <w:rFonts w:ascii="Arial" w:hAnsi="Arial" w:cs="Arial"/>
                <w:color w:val="000000" w:themeColor="text1"/>
                <w:w w:val="0"/>
                <w:sz w:val="15"/>
                <w:szCs w:val="15"/>
              </w:rPr>
            </w:pPr>
          </w:p>
          <w:p w:rsidR="00EA2EEC" w:rsidRPr="00771AE4" w:rsidRDefault="00EA2EEC" w:rsidP="000849AA">
            <w:pPr>
              <w:spacing w:before="0" w:after="0"/>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0849AA">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 xml:space="preserve">In caso affermativo, specificare quale documentazione e se l'operatore economico ne dispone: </w:t>
            </w:r>
            <w:proofErr w:type="gramStart"/>
            <w:r w:rsidRPr="00771AE4">
              <w:rPr>
                <w:rFonts w:ascii="Arial" w:hAnsi="Arial" w:cs="Arial"/>
                <w:color w:val="000000" w:themeColor="text1"/>
                <w:w w:val="0"/>
                <w:sz w:val="15"/>
                <w:szCs w:val="15"/>
              </w:rPr>
              <w:t>[ …</w:t>
            </w:r>
            <w:proofErr w:type="gramEnd"/>
            <w:r w:rsidRPr="00771AE4">
              <w:rPr>
                <w:rFonts w:ascii="Arial" w:hAnsi="Arial" w:cs="Arial"/>
                <w:color w:val="000000" w:themeColor="text1"/>
                <w:w w:val="0"/>
                <w:sz w:val="15"/>
                <w:szCs w:val="15"/>
              </w:rPr>
              <w:t>] [ ] Sì [ ] No</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0849AA">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olor w:val="000000" w:themeColor="text1"/>
          <w:sz w:val="15"/>
          <w:szCs w:val="15"/>
        </w:rPr>
      </w:pPr>
    </w:p>
    <w:p w:rsidR="00EA2EEC" w:rsidRPr="00771AE4" w:rsidRDefault="00EA2EEC" w:rsidP="00EA2EEC">
      <w:pPr>
        <w:spacing w:before="0"/>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EA2EEC" w:rsidRPr="00771AE4" w:rsidTr="000849AA">
        <w:tc>
          <w:tcPr>
            <w:tcW w:w="4644" w:type="dxa"/>
            <w:shd w:val="clear" w:color="auto" w:fill="auto"/>
          </w:tcPr>
          <w:p w:rsidR="00EA2EEC" w:rsidRPr="00771AE4" w:rsidRDefault="00EA2EEC" w:rsidP="000849AA">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rsidR="00EA2EEC" w:rsidRPr="00771AE4" w:rsidRDefault="00EA2EEC" w:rsidP="000849AA">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0849AA">
        <w:tc>
          <w:tcPr>
            <w:tcW w:w="4644" w:type="dxa"/>
            <w:shd w:val="clear" w:color="auto" w:fill="auto"/>
          </w:tcPr>
          <w:p w:rsidR="00EA2EEC" w:rsidRPr="00771AE4" w:rsidRDefault="00EA2EEC" w:rsidP="000849AA">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rsidR="00EA2EEC" w:rsidRPr="00771AE4" w:rsidRDefault="00EA2EEC" w:rsidP="000849AA">
            <w:pPr>
              <w:spacing w:before="0" w:after="0"/>
              <w:ind w:left="284" w:hanging="284"/>
              <w:rPr>
                <w:rFonts w:ascii="Arial" w:hAnsi="Arial" w:cs="Arial"/>
                <w:b/>
                <w:color w:val="000000" w:themeColor="text1"/>
                <w:sz w:val="15"/>
                <w:szCs w:val="15"/>
              </w:rPr>
            </w:pPr>
          </w:p>
          <w:p w:rsidR="00EA2EEC" w:rsidRPr="00771AE4" w:rsidRDefault="00EA2EEC" w:rsidP="000849AA">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0849AA">
            <w:pPr>
              <w:spacing w:before="0" w:after="0"/>
              <w:ind w:left="284" w:hanging="142"/>
              <w:rPr>
                <w:rFonts w:ascii="Arial" w:hAnsi="Arial" w:cs="Arial"/>
                <w:color w:val="000000" w:themeColor="text1"/>
                <w:sz w:val="15"/>
                <w:szCs w:val="15"/>
              </w:rPr>
            </w:pPr>
          </w:p>
          <w:p w:rsidR="00EA2EEC" w:rsidRPr="00771AE4" w:rsidRDefault="00EA2EEC" w:rsidP="000849AA">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0849AA">
            <w:pPr>
              <w:spacing w:before="0" w:after="0"/>
              <w:ind w:left="284" w:hanging="284"/>
              <w:rPr>
                <w:rFonts w:ascii="Arial" w:hAnsi="Arial" w:cs="Arial"/>
                <w:color w:val="000000" w:themeColor="text1"/>
                <w:sz w:val="15"/>
                <w:szCs w:val="15"/>
              </w:rPr>
            </w:pPr>
          </w:p>
          <w:p w:rsidR="00EA2EEC" w:rsidRPr="00771AE4" w:rsidRDefault="00EA2EEC" w:rsidP="000849AA">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auto"/>
          </w:tcPr>
          <w:p w:rsidR="00EA2EEC" w:rsidRPr="00771AE4" w:rsidRDefault="00EA2EEC" w:rsidP="000849AA">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rsidR="00EA2EEC" w:rsidRPr="00771AE4" w:rsidRDefault="00EA2EEC" w:rsidP="000849AA">
            <w:pPr>
              <w:spacing w:before="0" w:after="0"/>
              <w:ind w:left="284" w:hanging="284"/>
              <w:rPr>
                <w:rFonts w:ascii="Arial" w:hAnsi="Arial" w:cs="Arial"/>
                <w:b/>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auto"/>
          </w:tcPr>
          <w:p w:rsidR="00EA2EEC" w:rsidRPr="00771AE4" w:rsidRDefault="00EA2EEC" w:rsidP="000849AA">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rsidR="00EA2EEC" w:rsidRPr="00771AE4" w:rsidRDefault="00EA2EEC" w:rsidP="000849AA">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i/>
                <w:color w:val="000000" w:themeColor="text1"/>
                <w:sz w:val="15"/>
                <w:szCs w:val="15"/>
              </w:rPr>
            </w:pPr>
          </w:p>
          <w:p w:rsidR="00EA2EEC" w:rsidRPr="00771AE4" w:rsidRDefault="00EA2EEC" w:rsidP="000849AA">
            <w:pPr>
              <w:spacing w:before="0" w:after="0"/>
              <w:rPr>
                <w:rFonts w:ascii="Arial" w:hAnsi="Arial" w:cs="Arial"/>
                <w:i/>
                <w:color w:val="000000" w:themeColor="text1"/>
                <w:sz w:val="15"/>
                <w:szCs w:val="15"/>
              </w:rPr>
            </w:pPr>
          </w:p>
          <w:p w:rsidR="00EA2EEC" w:rsidRPr="00771AE4" w:rsidRDefault="00EA2EEC" w:rsidP="000849AA">
            <w:pPr>
              <w:spacing w:before="0" w:after="0"/>
              <w:rPr>
                <w:rFonts w:ascii="Arial" w:hAnsi="Arial" w:cs="Arial"/>
                <w:i/>
                <w:color w:val="000000" w:themeColor="text1"/>
                <w:sz w:val="15"/>
                <w:szCs w:val="15"/>
              </w:rPr>
            </w:pPr>
          </w:p>
          <w:p w:rsidR="00EA2EEC" w:rsidRPr="00771AE4" w:rsidRDefault="00EA2EEC" w:rsidP="000849AA">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auto"/>
          </w:tcPr>
          <w:p w:rsidR="00EA2EEC" w:rsidRPr="00771AE4" w:rsidRDefault="00EA2EEC" w:rsidP="000849AA">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rsidR="00EA2EEC" w:rsidRPr="00771AE4" w:rsidRDefault="00EA2EEC" w:rsidP="000849AA">
            <w:pPr>
              <w:pStyle w:val="Paragrafoelenco"/>
              <w:ind w:left="284"/>
              <w:rPr>
                <w:rStyle w:val="NormalBoldChar"/>
                <w:rFonts w:ascii="Arial" w:eastAsia="Calibri" w:hAnsi="Arial" w:cs="Arial"/>
                <w:b w:val="0"/>
                <w:i/>
                <w:color w:val="000000" w:themeColor="text1"/>
                <w:sz w:val="15"/>
                <w:szCs w:val="15"/>
              </w:rPr>
            </w:pPr>
          </w:p>
          <w:p w:rsidR="00EA2EEC" w:rsidRPr="00771AE4" w:rsidRDefault="00EA2EEC" w:rsidP="000849AA">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 […] valuta</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EA2EEC" w:rsidRPr="00771AE4" w:rsidTr="000849AA">
        <w:tc>
          <w:tcPr>
            <w:tcW w:w="4644" w:type="dxa"/>
            <w:shd w:val="clear" w:color="auto" w:fill="auto"/>
          </w:tcPr>
          <w:p w:rsidR="00EA2EEC" w:rsidRPr="00771AE4" w:rsidRDefault="00EA2EEC" w:rsidP="000849AA">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aps/>
          <w:smallCaps w:val="0"/>
          <w:color w:val="000000" w:themeColor="text1"/>
          <w:sz w:val="15"/>
          <w:szCs w:val="15"/>
        </w:rPr>
      </w:pP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EA2EEC" w:rsidRPr="00771AE4" w:rsidTr="000849AA">
        <w:tc>
          <w:tcPr>
            <w:tcW w:w="4644" w:type="dxa"/>
            <w:shd w:val="clear" w:color="auto" w:fill="FFFFFF" w:themeFill="background1"/>
          </w:tcPr>
          <w:p w:rsidR="00EA2EEC" w:rsidRPr="00771AE4" w:rsidRDefault="00EA2EEC" w:rsidP="000849AA">
            <w:pPr>
              <w:rPr>
                <w:rFonts w:ascii="Arial" w:hAnsi="Arial" w:cs="Arial"/>
                <w:b/>
                <w:color w:val="000000" w:themeColor="text1"/>
                <w:sz w:val="15"/>
                <w:szCs w:val="15"/>
              </w:rPr>
            </w:pPr>
            <w:bookmarkStart w:id="3" w:name="_DV_M4300"/>
            <w:bookmarkStart w:id="4" w:name="_DV_M4301"/>
            <w:bookmarkEnd w:id="3"/>
            <w:bookmarkEnd w:id="4"/>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rsidR="00EA2EEC" w:rsidRPr="00771AE4" w:rsidRDefault="00EA2EEC" w:rsidP="000849AA">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0849AA">
        <w:tc>
          <w:tcPr>
            <w:tcW w:w="4644" w:type="dxa"/>
            <w:shd w:val="clear" w:color="auto" w:fill="auto"/>
          </w:tcPr>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 </w:t>
            </w:r>
            <w:proofErr w:type="gramStart"/>
            <w:r w:rsidRPr="00771AE4">
              <w:rPr>
                <w:rFonts w:ascii="Arial" w:hAnsi="Arial" w:cs="Arial"/>
                <w:color w:val="000000" w:themeColor="text1"/>
                <w:sz w:val="15"/>
                <w:szCs w:val="15"/>
              </w:rPr>
              <w:t>Lavori:  [</w:t>
            </w:r>
            <w:proofErr w:type="gramEnd"/>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FFFFFF" w:themeFill="background1"/>
          </w:tcPr>
          <w:p w:rsidR="00EA2EEC" w:rsidRPr="00771AE4" w:rsidRDefault="00EA2EEC" w:rsidP="000849AA">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rsidR="00EA2EEC" w:rsidRPr="00771AE4" w:rsidRDefault="00EA2EEC" w:rsidP="000849AA">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771AE4" w:rsidTr="000849AA">
              <w:tc>
                <w:tcPr>
                  <w:tcW w:w="1336"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EA2EEC" w:rsidRPr="00771AE4" w:rsidTr="000849AA">
              <w:tc>
                <w:tcPr>
                  <w:tcW w:w="1336" w:type="dxa"/>
                  <w:shd w:val="clear" w:color="auto" w:fill="auto"/>
                </w:tcPr>
                <w:p w:rsidR="00EA2EEC" w:rsidRPr="00771AE4" w:rsidRDefault="00EA2EEC" w:rsidP="000849AA">
                  <w:pPr>
                    <w:rPr>
                      <w:rFonts w:ascii="Arial" w:hAnsi="Arial" w:cs="Arial"/>
                      <w:color w:val="000000" w:themeColor="text1"/>
                      <w:sz w:val="15"/>
                      <w:szCs w:val="15"/>
                    </w:rPr>
                  </w:pPr>
                </w:p>
              </w:tc>
              <w:tc>
                <w:tcPr>
                  <w:tcW w:w="936" w:type="dxa"/>
                  <w:shd w:val="clear" w:color="auto" w:fill="auto"/>
                </w:tcPr>
                <w:p w:rsidR="00EA2EEC" w:rsidRPr="00771AE4" w:rsidRDefault="00EA2EEC" w:rsidP="000849AA">
                  <w:pPr>
                    <w:rPr>
                      <w:rFonts w:ascii="Arial" w:hAnsi="Arial" w:cs="Arial"/>
                      <w:color w:val="000000" w:themeColor="text1"/>
                      <w:sz w:val="15"/>
                      <w:szCs w:val="15"/>
                    </w:rPr>
                  </w:pPr>
                </w:p>
              </w:tc>
              <w:tc>
                <w:tcPr>
                  <w:tcW w:w="724" w:type="dxa"/>
                  <w:shd w:val="clear" w:color="auto" w:fill="auto"/>
                </w:tcPr>
                <w:p w:rsidR="00EA2EEC" w:rsidRPr="00771AE4" w:rsidRDefault="00EA2EEC" w:rsidP="000849AA">
                  <w:pPr>
                    <w:rPr>
                      <w:rFonts w:ascii="Arial" w:hAnsi="Arial" w:cs="Arial"/>
                      <w:color w:val="000000" w:themeColor="text1"/>
                      <w:sz w:val="15"/>
                      <w:szCs w:val="15"/>
                    </w:rPr>
                  </w:pPr>
                </w:p>
              </w:tc>
              <w:tc>
                <w:tcPr>
                  <w:tcW w:w="1149" w:type="dxa"/>
                  <w:shd w:val="clear" w:color="auto" w:fill="auto"/>
                </w:tcPr>
                <w:p w:rsidR="00EA2EEC" w:rsidRPr="00771AE4" w:rsidRDefault="00EA2EEC" w:rsidP="000849AA">
                  <w:pPr>
                    <w:rPr>
                      <w:rFonts w:ascii="Arial" w:hAnsi="Arial" w:cs="Arial"/>
                      <w:color w:val="000000" w:themeColor="text1"/>
                      <w:sz w:val="15"/>
                      <w:szCs w:val="15"/>
                    </w:rPr>
                  </w:pPr>
                </w:p>
              </w:tc>
            </w:tr>
          </w:tbl>
          <w:p w:rsidR="00EA2EEC" w:rsidRPr="00771AE4" w:rsidRDefault="00EA2EEC" w:rsidP="000849AA">
            <w:pPr>
              <w:rPr>
                <w:rFonts w:ascii="Arial" w:hAnsi="Arial" w:cs="Arial"/>
                <w:color w:val="000000" w:themeColor="text1"/>
                <w:sz w:val="15"/>
                <w:szCs w:val="15"/>
              </w:rPr>
            </w:pPr>
          </w:p>
        </w:tc>
      </w:tr>
      <w:tr w:rsidR="00EA2EEC" w:rsidRPr="00771AE4" w:rsidTr="000849AA">
        <w:tc>
          <w:tcPr>
            <w:tcW w:w="4644" w:type="dxa"/>
            <w:shd w:val="clear" w:color="auto" w:fill="FFFFFF" w:themeFill="background1"/>
          </w:tcPr>
          <w:p w:rsidR="00EA2EEC" w:rsidRPr="00771AE4" w:rsidRDefault="00EA2EEC" w:rsidP="000849AA">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rsidR="00EA2EEC" w:rsidRPr="00771AE4" w:rsidRDefault="00EA2EEC" w:rsidP="000849AA">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EA2EEC" w:rsidRPr="00771AE4" w:rsidTr="000849AA">
        <w:tc>
          <w:tcPr>
            <w:tcW w:w="4644" w:type="dxa"/>
            <w:shd w:val="clear" w:color="auto" w:fill="FFFFFF" w:themeFill="background1"/>
          </w:tcPr>
          <w:p w:rsidR="00EA2EEC" w:rsidRPr="00771AE4" w:rsidRDefault="00EA2EEC" w:rsidP="000849AA">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FFFFFF" w:themeFill="background1"/>
          </w:tcPr>
          <w:p w:rsidR="00EA2EEC" w:rsidRPr="00771AE4" w:rsidRDefault="00EA2EEC" w:rsidP="000849AA">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FFFFFF" w:themeFill="background1"/>
          </w:tcPr>
          <w:p w:rsidR="00EA2EEC" w:rsidRPr="00771AE4" w:rsidRDefault="00EA2EEC" w:rsidP="000849AA">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rsidR="00EA2EEC" w:rsidRPr="00771AE4" w:rsidRDefault="00EA2EEC" w:rsidP="000849AA">
            <w:pPr>
              <w:spacing w:before="0" w:after="0"/>
              <w:ind w:left="426" w:hanging="426"/>
              <w:rPr>
                <w:rFonts w:ascii="Arial" w:hAnsi="Arial" w:cs="Arial"/>
                <w:color w:val="000000" w:themeColor="text1"/>
                <w:sz w:val="15"/>
                <w:szCs w:val="15"/>
              </w:rPr>
            </w:pPr>
          </w:p>
          <w:p w:rsidR="00EA2EEC" w:rsidRPr="00771AE4" w:rsidRDefault="00EA2EEC" w:rsidP="000849AA">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0849AA">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rsidR="00EA2EEC" w:rsidRPr="00771AE4" w:rsidRDefault="00EA2EEC" w:rsidP="000849AA">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EA2EEC" w:rsidRPr="00771AE4" w:rsidTr="000849AA">
        <w:tc>
          <w:tcPr>
            <w:tcW w:w="4644" w:type="dxa"/>
            <w:shd w:val="clear" w:color="auto" w:fill="FFFFFF" w:themeFill="background1"/>
          </w:tcPr>
          <w:p w:rsidR="00EA2EEC" w:rsidRPr="00771AE4" w:rsidRDefault="00EA2EEC" w:rsidP="000849AA">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rsidR="00EA2EEC" w:rsidRPr="00771AE4" w:rsidRDefault="00EA2EEC" w:rsidP="000849AA">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rsidR="00EA2EEC" w:rsidRPr="00771AE4" w:rsidRDefault="00EA2EEC" w:rsidP="000849AA">
            <w:pPr>
              <w:spacing w:before="0" w:after="0"/>
              <w:ind w:left="426"/>
              <w:rPr>
                <w:rFonts w:ascii="Arial" w:hAnsi="Arial" w:cs="Arial"/>
                <w:color w:val="000000" w:themeColor="text1"/>
                <w:sz w:val="15"/>
                <w:szCs w:val="15"/>
              </w:rPr>
            </w:pPr>
          </w:p>
          <w:p w:rsidR="00EA2EEC" w:rsidRPr="00771AE4" w:rsidRDefault="00EA2EEC" w:rsidP="000849AA">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EA2EEC" w:rsidRPr="00771AE4" w:rsidTr="000849AA">
        <w:tc>
          <w:tcPr>
            <w:tcW w:w="4644" w:type="dxa"/>
            <w:shd w:val="clear" w:color="auto" w:fill="FFFFFF" w:themeFill="background1"/>
          </w:tcPr>
          <w:p w:rsidR="00EA2EEC" w:rsidRPr="00771AE4" w:rsidRDefault="00EA2EEC" w:rsidP="000849AA">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FFFFFF" w:themeFill="background1"/>
          </w:tcPr>
          <w:p w:rsidR="00EA2EEC" w:rsidRPr="00771AE4" w:rsidRDefault="00EA2EEC" w:rsidP="000849AA">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FFFFFF" w:themeFill="background1"/>
          </w:tcPr>
          <w:p w:rsidR="00EA2EEC" w:rsidRPr="00771AE4" w:rsidRDefault="00EA2EEC" w:rsidP="000849AA">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FFFFFF" w:themeFill="background1"/>
          </w:tcPr>
          <w:p w:rsidR="00EA2EEC" w:rsidRPr="00771AE4" w:rsidRDefault="00EA2EEC" w:rsidP="000849AA">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auto"/>
          </w:tcPr>
          <w:p w:rsidR="00EA2EEC" w:rsidRPr="00771AE4" w:rsidRDefault="00EA2EEC" w:rsidP="000849AA">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0849AA">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rsidR="00EA2EEC" w:rsidRPr="00771AE4" w:rsidRDefault="00EA2EEC" w:rsidP="000849AA">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FFFFFF" w:themeFill="background1"/>
          </w:tcPr>
          <w:p w:rsidR="00EA2EEC" w:rsidRPr="00771AE4" w:rsidRDefault="00EA2EEC" w:rsidP="000849AA">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0849AA">
            <w:pPr>
              <w:spacing w:before="0" w:after="0"/>
              <w:ind w:left="426" w:hanging="426"/>
              <w:rPr>
                <w:rFonts w:ascii="Arial" w:hAnsi="Arial" w:cs="Arial"/>
                <w:color w:val="000000" w:themeColor="text1"/>
                <w:sz w:val="15"/>
                <w:szCs w:val="15"/>
              </w:rPr>
            </w:pPr>
          </w:p>
          <w:p w:rsidR="00EA2EEC" w:rsidRPr="00771AE4" w:rsidRDefault="00EA2EEC" w:rsidP="000849AA">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rsidR="00EA2EEC" w:rsidRPr="00771AE4" w:rsidRDefault="00EA2EEC" w:rsidP="000849AA">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rsidR="00EA2EEC" w:rsidRPr="00771AE4" w:rsidRDefault="00EA2EEC" w:rsidP="000849AA">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0849AA">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FFFFFF" w:themeFill="background1"/>
          </w:tcPr>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rsidR="00EA2EEC" w:rsidRPr="00771AE4" w:rsidRDefault="00EA2EEC" w:rsidP="00EA2EEC">
      <w:pPr>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jc w:val="both"/>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EA2EEC" w:rsidRPr="00771AE4" w:rsidTr="000849AA">
        <w:tc>
          <w:tcPr>
            <w:tcW w:w="4644" w:type="dxa"/>
            <w:shd w:val="clear" w:color="auto" w:fill="auto"/>
          </w:tcPr>
          <w:p w:rsidR="00EA2EEC" w:rsidRPr="00771AE4" w:rsidRDefault="00EA2EEC" w:rsidP="000849AA">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rsidR="00EA2EEC" w:rsidRPr="00771AE4" w:rsidRDefault="00EA2EEC" w:rsidP="000849AA">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0849AA">
        <w:tc>
          <w:tcPr>
            <w:tcW w:w="4644" w:type="dxa"/>
            <w:shd w:val="clear" w:color="auto" w:fill="auto"/>
          </w:tcPr>
          <w:p w:rsidR="00EA2EEC" w:rsidRPr="00771AE4" w:rsidRDefault="00EA2EEC" w:rsidP="000849AA">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rsidR="00EA2EEC" w:rsidRPr="00771AE4" w:rsidRDefault="00EA2EEC" w:rsidP="000849AA">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rsidR="00EA2EEC" w:rsidRPr="00771AE4" w:rsidRDefault="00EA2EEC" w:rsidP="000849AA">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0849AA">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0849AA">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0849AA">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0849AA">
        <w:tc>
          <w:tcPr>
            <w:tcW w:w="4644" w:type="dxa"/>
            <w:shd w:val="clear" w:color="auto" w:fill="auto"/>
          </w:tcPr>
          <w:p w:rsidR="00EA2EEC" w:rsidRPr="00771AE4" w:rsidRDefault="00EA2EEC" w:rsidP="000849AA">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rsidR="00EA2EEC" w:rsidRPr="00771AE4" w:rsidRDefault="00EA2EEC" w:rsidP="000849AA">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rsidR="00EA2EEC" w:rsidRPr="00771AE4" w:rsidRDefault="00EA2EEC" w:rsidP="000849AA">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0849AA">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 </w:t>
            </w:r>
          </w:p>
          <w:p w:rsidR="00EA2EEC" w:rsidRPr="00771AE4" w:rsidRDefault="00EA2EEC" w:rsidP="000849AA">
            <w:pPr>
              <w:rPr>
                <w:rFonts w:ascii="Arial" w:hAnsi="Arial" w:cs="Arial"/>
                <w:color w:val="000000" w:themeColor="text1"/>
                <w:w w:val="0"/>
                <w:sz w:val="15"/>
                <w:szCs w:val="15"/>
              </w:rPr>
            </w:pPr>
          </w:p>
          <w:p w:rsidR="00EA2EEC" w:rsidRPr="00771AE4" w:rsidRDefault="00EA2EEC" w:rsidP="000849AA">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rsidR="00EA2EEC" w:rsidRPr="00771AE4" w:rsidRDefault="00EA2EEC" w:rsidP="000849AA">
            <w:pPr>
              <w:rPr>
                <w:rFonts w:ascii="Arial" w:hAnsi="Arial" w:cs="Arial"/>
                <w:color w:val="000000" w:themeColor="text1"/>
                <w:w w:val="0"/>
                <w:sz w:val="15"/>
                <w:szCs w:val="15"/>
              </w:rPr>
            </w:pPr>
          </w:p>
          <w:p w:rsidR="00EA2EEC" w:rsidRPr="00771AE4" w:rsidRDefault="00EA2EEC" w:rsidP="000849AA">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0849AA">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rsidR="00EA2EEC" w:rsidRPr="00771AE4" w:rsidRDefault="00EA2EEC" w:rsidP="00EA2EEC">
      <w:pPr>
        <w:rPr>
          <w:rFonts w:ascii="Arial" w:hAnsi="Arial" w:cs="Arial"/>
          <w:color w:val="000000" w:themeColor="text1"/>
          <w:sz w:val="15"/>
          <w:szCs w:val="15"/>
        </w:rPr>
      </w:pPr>
    </w:p>
    <w:p w:rsidR="00EA2EEC" w:rsidRPr="00771AE4" w:rsidRDefault="00EA2EEC" w:rsidP="00EA2EEC">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lastRenderedPageBreak/>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rsidR="00EA2EEC" w:rsidRPr="00771AE4" w:rsidRDefault="00EA2EEC" w:rsidP="00EA2EEC">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EA2EEC" w:rsidRPr="00771AE4" w:rsidTr="000849AA">
        <w:tc>
          <w:tcPr>
            <w:tcW w:w="4644" w:type="dxa"/>
            <w:shd w:val="clear" w:color="auto" w:fill="auto"/>
          </w:tcPr>
          <w:p w:rsidR="00EA2EEC" w:rsidRPr="00771AE4" w:rsidRDefault="00EA2EEC" w:rsidP="000849AA">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rsidR="00EA2EEC" w:rsidRPr="00771AE4" w:rsidRDefault="00EA2EEC" w:rsidP="000849AA">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0849AA">
        <w:tc>
          <w:tcPr>
            <w:tcW w:w="4644" w:type="dxa"/>
            <w:shd w:val="clear" w:color="auto" w:fill="auto"/>
          </w:tcPr>
          <w:p w:rsidR="00EA2EEC" w:rsidRPr="00771AE4" w:rsidRDefault="00EA2EEC" w:rsidP="000849AA">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rsidR="00EA2EEC" w:rsidRPr="00771AE4" w:rsidRDefault="00EA2EEC" w:rsidP="000849AA">
            <w:pPr>
              <w:spacing w:before="0" w:after="0"/>
              <w:rPr>
                <w:rFonts w:ascii="Arial" w:hAnsi="Arial" w:cs="Arial"/>
                <w:color w:val="000000" w:themeColor="text1"/>
                <w:w w:val="0"/>
                <w:sz w:val="15"/>
                <w:szCs w:val="15"/>
              </w:rPr>
            </w:pPr>
          </w:p>
          <w:p w:rsidR="00EA2EEC" w:rsidRPr="00771AE4" w:rsidRDefault="00EA2EEC" w:rsidP="000849AA">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rsidR="00EA2EEC" w:rsidRPr="00771AE4" w:rsidRDefault="00EA2EEC" w:rsidP="000849AA">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0849AA">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rsidR="00EA2EEC" w:rsidRPr="00771AE4" w:rsidRDefault="00EA2EEC" w:rsidP="000849AA">
            <w:pPr>
              <w:spacing w:before="0" w:after="0"/>
              <w:rPr>
                <w:rFonts w:ascii="Arial" w:hAnsi="Arial" w:cs="Arial"/>
                <w:color w:val="000000" w:themeColor="text1"/>
                <w:sz w:val="15"/>
                <w:szCs w:val="15"/>
              </w:rPr>
            </w:pPr>
          </w:p>
          <w:p w:rsidR="00EA2EEC" w:rsidRPr="00771AE4" w:rsidRDefault="00EA2EEC" w:rsidP="000849AA">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0849AA">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rsidR="00EA2EEC" w:rsidRPr="00771AE4" w:rsidRDefault="00EA2EEC" w:rsidP="00EA2EEC">
      <w:pPr>
        <w:pStyle w:val="ChapterTitle"/>
        <w:jc w:val="both"/>
        <w:rPr>
          <w:rFonts w:ascii="Arial" w:hAnsi="Arial" w:cs="Arial"/>
          <w:color w:val="000000" w:themeColor="text1"/>
          <w:sz w:val="15"/>
          <w:szCs w:val="15"/>
        </w:rPr>
      </w:pP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VI: Dichiarazioni finali</w:t>
      </w:r>
    </w:p>
    <w:p w:rsidR="00EA2EEC" w:rsidRPr="00771AE4" w:rsidRDefault="00EA2EEC" w:rsidP="00EA2EEC">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rsidR="00EA2EEC" w:rsidRPr="00771AE4" w:rsidRDefault="00EA2EEC" w:rsidP="00EA2EEC">
      <w:pPr>
        <w:rPr>
          <w:rFonts w:ascii="Arial" w:hAnsi="Arial" w:cs="Arial"/>
          <w:i/>
          <w:color w:val="000000" w:themeColor="text1"/>
          <w:sz w:val="15"/>
          <w:szCs w:val="15"/>
        </w:rPr>
      </w:pPr>
      <w:r w:rsidRPr="00771AE4">
        <w:rPr>
          <w:rFonts w:ascii="Arial" w:hAnsi="Arial" w:cs="Arial"/>
          <w:b/>
          <w:i/>
          <w:color w:val="000000" w:themeColor="text1"/>
          <w:sz w:val="15"/>
          <w:szCs w:val="15"/>
        </w:rPr>
        <w:t xml:space="preserve">Ferme restando le disposizioni degli </w:t>
      </w:r>
      <w:proofErr w:type="gramStart"/>
      <w:r w:rsidRPr="00771AE4">
        <w:rPr>
          <w:rFonts w:ascii="Arial" w:hAnsi="Arial" w:cs="Arial"/>
          <w:b/>
          <w:i/>
          <w:color w:val="000000" w:themeColor="text1"/>
          <w:sz w:val="15"/>
          <w:szCs w:val="15"/>
        </w:rPr>
        <w:t>articoli  40</w:t>
      </w:r>
      <w:proofErr w:type="gramEnd"/>
      <w:r w:rsidRPr="00771AE4">
        <w:rPr>
          <w:rFonts w:ascii="Arial" w:hAnsi="Arial" w:cs="Arial"/>
          <w:b/>
          <w:i/>
          <w:color w:val="000000" w:themeColor="text1"/>
          <w:sz w:val="15"/>
          <w:szCs w:val="15"/>
        </w:rPr>
        <w:t xml:space="preserve">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rsidR="00EA2EEC" w:rsidRPr="009819BB" w:rsidRDefault="00EA2EEC" w:rsidP="00EA2EEC">
      <w:pPr>
        <w:rPr>
          <w:rFonts w:ascii="Arial" w:hAnsi="Arial" w:cs="Arial"/>
          <w:sz w:val="15"/>
          <w:szCs w:val="15"/>
        </w:rPr>
      </w:pPr>
      <w:r w:rsidRPr="00771AE4">
        <w:rPr>
          <w:rFonts w:ascii="Arial" w:hAnsi="Arial" w:cs="Arial"/>
          <w:color w:val="000000" w:themeColor="text1"/>
          <w:sz w:val="15"/>
          <w:szCs w:val="15"/>
        </w:rPr>
        <w:t>Data, luogo e, se richiesto o necessario, firma/firme: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9819BB" w:rsidRDefault="00EA2EEC" w:rsidP="00EA2EEC">
      <w:pPr>
        <w:pStyle w:val="Titrearticle"/>
        <w:jc w:val="both"/>
        <w:rPr>
          <w:rFonts w:ascii="Arial" w:hAnsi="Arial" w:cs="Arial"/>
          <w:color w:val="000000" w:themeColor="text1"/>
          <w:sz w:val="15"/>
          <w:szCs w:val="15"/>
        </w:rPr>
      </w:pPr>
    </w:p>
    <w:p w:rsidR="00EA2EEC" w:rsidRPr="009819BB" w:rsidRDefault="00EA2EEC" w:rsidP="00EA2EEC">
      <w:pPr>
        <w:rPr>
          <w:rFonts w:ascii="Arial" w:hAnsi="Arial" w:cs="Arial"/>
          <w:color w:val="000000" w:themeColor="text1"/>
          <w:sz w:val="15"/>
          <w:szCs w:val="15"/>
        </w:rPr>
      </w:pPr>
    </w:p>
    <w:p w:rsidR="001105D3" w:rsidRDefault="001105D3"/>
    <w:sectPr w:rsidR="001105D3" w:rsidSect="0080376C">
      <w:headerReference w:type="default" r:id="rId17"/>
      <w:footerReference w:type="default" r:id="rId18"/>
      <w:pgSz w:w="11907" w:h="16839"/>
      <w:pgMar w:top="851"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1A9" w:rsidRDefault="00EC41A9" w:rsidP="00EA2EEC">
      <w:pPr>
        <w:spacing w:before="0" w:after="0"/>
      </w:pPr>
      <w:r>
        <w:separator/>
      </w:r>
    </w:p>
  </w:endnote>
  <w:endnote w:type="continuationSeparator" w:id="0">
    <w:p w:rsidR="00EC41A9" w:rsidRDefault="00EC41A9"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Calibri" w:hAnsi="Times New Roman" w:cs="Times New Roman"/>
        <w:color w:val="auto"/>
        <w:sz w:val="24"/>
        <w:lang w:eastAsia="it-IT" w:bidi="it-IT"/>
      </w:rPr>
      <w:id w:val="969167983"/>
      <w:docPartObj>
        <w:docPartGallery w:val="Page Numbers (Bottom of Page)"/>
        <w:docPartUnique/>
      </w:docPartObj>
    </w:sdtPr>
    <w:sdtEndPr/>
    <w:sdtContent>
      <w:sdt>
        <w:sdtPr>
          <w:alias w:val="Classificazione_ALL20TTT_Internal"/>
          <w:tag w:val="Version_Classificazione_F"/>
          <w:id w:val="1"/>
          <w:lock w:val="sdtContentLocked"/>
        </w:sdtPr>
        <w:sdtEndPr/>
        <w:sdtContent>
          <w:p w:rsidR="00745365" w:rsidRDefault="00745365">
            <w:pPr>
              <w:pStyle w:val="CLASSIFICAZIONEFOOTER4"/>
            </w:pPr>
            <w:r>
              <w:t xml:space="preserve">Classificazione del documento: Consip </w:t>
            </w:r>
            <w:r w:rsidR="0080376C">
              <w:t>Public</w:t>
            </w:r>
          </w:p>
        </w:sdtContent>
      </w:sdt>
      <w:p w:rsidR="00745365" w:rsidRPr="00EA2EEC" w:rsidRDefault="00745365" w:rsidP="00EA2EEC">
        <w:pPr>
          <w:pStyle w:val="Pidipagina"/>
          <w:jc w:val="right"/>
        </w:pPr>
        <w:r>
          <w:fldChar w:fldCharType="begin"/>
        </w:r>
        <w:r>
          <w:instrText>PAGE   \* MERGEFORMAT</w:instrText>
        </w:r>
        <w:r>
          <w:fldChar w:fldCharType="separate"/>
        </w:r>
        <w:r w:rsidR="00EF2A6C">
          <w:rPr>
            <w:noProof/>
          </w:rPr>
          <w:t>18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1A9" w:rsidRDefault="00EC41A9" w:rsidP="00EA2EEC">
      <w:pPr>
        <w:spacing w:before="0" w:after="0"/>
      </w:pPr>
      <w:r>
        <w:separator/>
      </w:r>
    </w:p>
  </w:footnote>
  <w:footnote w:type="continuationSeparator" w:id="0">
    <w:p w:rsidR="00EC41A9" w:rsidRDefault="00EC41A9" w:rsidP="00EA2EEC">
      <w:pPr>
        <w:spacing w:before="0" w:after="0"/>
      </w:pPr>
      <w:r>
        <w:continuationSeparator/>
      </w:r>
    </w:p>
  </w:footnote>
  <w:footnote w:id="1">
    <w:p w:rsidR="00745365" w:rsidRPr="000022F9" w:rsidRDefault="00745365"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745365" w:rsidRPr="000022F9" w:rsidRDefault="00745365"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745365" w:rsidRPr="000022F9" w:rsidRDefault="00745365"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rsidR="00745365" w:rsidRPr="000022F9" w:rsidRDefault="00745365"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rsidR="00745365" w:rsidRPr="000022F9" w:rsidRDefault="00745365"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rsidR="00745365" w:rsidRPr="000022F9" w:rsidRDefault="00745365"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rsidR="00745365" w:rsidRPr="00DC6298" w:rsidRDefault="00745365"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rsidR="00745365" w:rsidRPr="00DC6298" w:rsidRDefault="00745365"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745365" w:rsidRPr="00DC6298" w:rsidRDefault="00745365"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745365" w:rsidRPr="00DC6298" w:rsidRDefault="00745365"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745365" w:rsidRPr="00DC6298" w:rsidRDefault="00745365"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rsidR="00745365" w:rsidRPr="00DC6298" w:rsidRDefault="00745365"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rsidR="00745365" w:rsidRPr="00157C69" w:rsidRDefault="00745365"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0">
    <w:p w:rsidR="00745365" w:rsidRPr="005D4886" w:rsidRDefault="00745365"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rsidR="00745365" w:rsidRPr="00B34FA7" w:rsidRDefault="00745365"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rsidR="00745365" w:rsidRPr="00FB3DFA" w:rsidRDefault="00745365"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rsidR="00745365" w:rsidRPr="00FB3DFA" w:rsidRDefault="00745365"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rsidR="00745365" w:rsidRPr="00FB3DFA" w:rsidRDefault="00745365"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rsidR="00745365" w:rsidRPr="00FB3DFA" w:rsidRDefault="00745365"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rsidR="00745365" w:rsidRPr="00FB3DFA" w:rsidRDefault="00745365"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rsidR="00745365" w:rsidRPr="00FB3DFA" w:rsidRDefault="00745365"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rsidR="00745365" w:rsidRPr="00CC2D89" w:rsidRDefault="00745365"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rsidR="00745365" w:rsidRPr="00CC2D89" w:rsidRDefault="00745365"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rsidR="00745365" w:rsidRPr="00FB3DFA" w:rsidRDefault="00745365"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rsidR="00745365" w:rsidRPr="004E115D" w:rsidRDefault="00745365"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rsidR="00745365" w:rsidRPr="00A96CE8" w:rsidRDefault="00745365"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rsidR="00745365" w:rsidRPr="00564D5B" w:rsidRDefault="00745365"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rsidR="00745365" w:rsidRPr="003826FB" w:rsidRDefault="00745365"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rsidR="00745365" w:rsidRPr="003826FB" w:rsidRDefault="00745365"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rsidR="00745365" w:rsidRPr="00CC2D89" w:rsidRDefault="00745365"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rsidR="00745365" w:rsidRPr="00A96CE8" w:rsidRDefault="00745365"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rsidR="00745365" w:rsidRPr="008C4DD1" w:rsidRDefault="00745365"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rsidR="00745365" w:rsidRPr="008C4DD1" w:rsidRDefault="00745365"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rsidR="00745365" w:rsidRPr="008C4DD1" w:rsidRDefault="00745365"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rsidR="00745365" w:rsidRPr="008C4DD1" w:rsidRDefault="00745365"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rsidR="00745365" w:rsidRPr="008C4DD1" w:rsidRDefault="00745365"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rsidR="00745365" w:rsidRPr="008C4DD1" w:rsidRDefault="00745365"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rsidR="00745365" w:rsidRPr="008C4DD1" w:rsidRDefault="00745365"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rsidR="00745365" w:rsidRPr="008C4DD1" w:rsidRDefault="00745365"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rsidR="00745365" w:rsidRPr="008C4DD1" w:rsidRDefault="00745365"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rsidR="00745365" w:rsidRPr="008C4DD1" w:rsidRDefault="00745365"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745365" w:rsidRPr="001F7093" w:rsidRDefault="00745365"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rsidR="00745365" w:rsidRPr="001F7093" w:rsidRDefault="00745365"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rsidR="00745365" w:rsidRPr="001F7093" w:rsidRDefault="00745365"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rsidR="00745365" w:rsidRPr="001F7093" w:rsidRDefault="00745365"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745365" w:rsidRPr="00A96CE8" w:rsidRDefault="00745365"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365" w:rsidRDefault="00745365">
    <w:pPr>
      <w:pStyle w:val="TAGTECNICI"/>
    </w:pPr>
  </w:p>
  <w:p w:rsidR="00745365" w:rsidRDefault="00745365">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9"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7"/>
  </w:num>
  <w:num w:numId="3">
    <w:abstractNumId w:val="16"/>
  </w:num>
  <w:num w:numId="4">
    <w:abstractNumId w:val="19"/>
  </w:num>
  <w:num w:numId="5">
    <w:abstractNumId w:val="8"/>
  </w:num>
  <w:num w:numId="6">
    <w:abstractNumId w:val="3"/>
  </w:num>
  <w:num w:numId="7">
    <w:abstractNumId w:val="17"/>
  </w:num>
  <w:num w:numId="8">
    <w:abstractNumId w:val="25"/>
  </w:num>
  <w:num w:numId="9">
    <w:abstractNumId w:val="1"/>
  </w:num>
  <w:num w:numId="10">
    <w:abstractNumId w:val="20"/>
  </w:num>
  <w:num w:numId="11">
    <w:abstractNumId w:val="11"/>
  </w:num>
  <w:num w:numId="12">
    <w:abstractNumId w:val="22"/>
  </w:num>
  <w:num w:numId="13">
    <w:abstractNumId w:val="9"/>
  </w:num>
  <w:num w:numId="14">
    <w:abstractNumId w:val="13"/>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8"/>
    <w:lvlOverride w:ilvl="0">
      <w:startOverride w:val="1"/>
    </w:lvlOverride>
  </w:num>
  <w:num w:numId="19">
    <w:abstractNumId w:val="6"/>
  </w:num>
  <w:num w:numId="20">
    <w:abstractNumId w:val="21"/>
  </w:num>
  <w:num w:numId="21">
    <w:abstractNumId w:val="2"/>
  </w:num>
  <w:num w:numId="22">
    <w:abstractNumId w:val="24"/>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026A00"/>
    <w:rsid w:val="000849AA"/>
    <w:rsid w:val="001105D3"/>
    <w:rsid w:val="00195D20"/>
    <w:rsid w:val="00235E36"/>
    <w:rsid w:val="002618DC"/>
    <w:rsid w:val="002A32A6"/>
    <w:rsid w:val="00305A7C"/>
    <w:rsid w:val="003F6ABF"/>
    <w:rsid w:val="004048D0"/>
    <w:rsid w:val="00443031"/>
    <w:rsid w:val="004A0EEE"/>
    <w:rsid w:val="004D573A"/>
    <w:rsid w:val="00517FB6"/>
    <w:rsid w:val="00542F2E"/>
    <w:rsid w:val="00557893"/>
    <w:rsid w:val="00630B6E"/>
    <w:rsid w:val="00633176"/>
    <w:rsid w:val="006545AD"/>
    <w:rsid w:val="00684AD4"/>
    <w:rsid w:val="00697F9B"/>
    <w:rsid w:val="006D4440"/>
    <w:rsid w:val="00745365"/>
    <w:rsid w:val="007E380F"/>
    <w:rsid w:val="0080376C"/>
    <w:rsid w:val="00886629"/>
    <w:rsid w:val="00A079C9"/>
    <w:rsid w:val="00A663C7"/>
    <w:rsid w:val="00A86AC7"/>
    <w:rsid w:val="00B43EFC"/>
    <w:rsid w:val="00B52FC2"/>
    <w:rsid w:val="00C312FA"/>
    <w:rsid w:val="00D30E97"/>
    <w:rsid w:val="00D6574B"/>
    <w:rsid w:val="00E12E1C"/>
    <w:rsid w:val="00E60E9B"/>
    <w:rsid w:val="00EA2EEC"/>
    <w:rsid w:val="00EC41A9"/>
    <w:rsid w:val="00ED6684"/>
    <w:rsid w:val="00EE473E"/>
    <w:rsid w:val="00EF2A6C"/>
    <w:rsid w:val="00F427F0"/>
    <w:rsid w:val="00F969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467E8"/>
  <w15:chartTrackingRefBased/>
  <w15:docId w15:val="{2D941DC9-507C-4AE5-9F03-8F430806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iPriority w:val="99"/>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1"/>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semiHidden/>
    <w:unhideWhenUsed/>
    <w:rsid w:val="00EA2EEC"/>
    <w:rPr>
      <w:sz w:val="20"/>
      <w:szCs w:val="20"/>
    </w:rPr>
  </w:style>
  <w:style w:type="character" w:customStyle="1" w:styleId="TestocommentoCarattere">
    <w:name w:val="Testo commento Carattere"/>
    <w:basedOn w:val="Carpredefinitoparagrafo"/>
    <w:link w:val="Testocommento"/>
    <w:uiPriority w:val="99"/>
    <w:semiHidden/>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2BC97-092F-42C2-B9D0-20FC67EE2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18</Pages>
  <Words>6947</Words>
  <Characters>39602</Characters>
  <DocSecurity>0</DocSecurity>
  <Lines>330</Lines>
  <Paragraphs>92</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2022-11-09T10:22:00Z</dcterms:created>
  <dcterms:modified xsi:type="dcterms:W3CDTF">2023-06-20T10:34:00Z</dcterms:modified>
</cp:coreProperties>
</file>

<file path=docProps/custom.xml><?xml version="1.0" encoding="utf-8"?>
<Properties xmlns="http://schemas.openxmlformats.org/officeDocument/2006/custom-properties" xmlns:vt="http://schemas.openxmlformats.org/officeDocument/2006/docPropsVTypes">
  <property fmtid="{46201484-F2A1-4B3B-AA90-D302FB4F9791}" pid="2" name="IDALFREF">
    <vt:lpwstr>workspace://SpacesStore/8f52e832-5a99-46d1-a275-c5436f0a30f4</vt:lpwstr>
  </property>
  <property fmtid="{F95ABAAD-87F4-4AFD-9A1F-E42441A6AAD9}" pid="3" name="ALFVersion">
    <vt:lpwstr>workspace://SpacesStore/5060a0a6-bb5a-4cf9-ab90-0209345927b1</vt:lpwstr>
  </property>
  <property fmtid="{5A63CDD3-6CFB-48C4-9797-52136E407945}" pid="4" name="NomeTemplate">
    <vt:lpwstr>ALL20TTT</vt:lpwstr>
  </property>
  <property fmtid="{70A6E70D-929B-4284-8DCF-248F9FAD3FC0}" pid="5" name="MajorVersion">
    <vt:lpwstr>3</vt:lpwstr>
  </property>
  <property fmtid="{8218DB09-1D8F-4335-B172-B7A299A0FA13}" pid="6" name="MinorVersion">
    <vt:lpwstr>3</vt:lpwstr>
  </property>
</Properties>
</file>